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78C4B" w14:textId="2B9753D8" w:rsidR="00A7486B" w:rsidRDefault="00A7486B" w:rsidP="00A7486B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LLAM </w:t>
      </w:r>
      <w:r w:rsidR="00940F70">
        <w:rPr>
          <w:rFonts w:ascii="Calibri" w:hAnsi="Calibri" w:cs="Calibri"/>
          <w:b/>
          <w:bCs/>
          <w:sz w:val="22"/>
          <w:szCs w:val="22"/>
        </w:rPr>
        <w:t>Annual Business</w:t>
      </w:r>
      <w:r>
        <w:rPr>
          <w:rFonts w:ascii="Calibri" w:hAnsi="Calibri" w:cs="Calibri"/>
          <w:b/>
          <w:bCs/>
          <w:sz w:val="22"/>
          <w:szCs w:val="22"/>
        </w:rPr>
        <w:t xml:space="preserve"> Meeting</w:t>
      </w:r>
    </w:p>
    <w:p w14:paraId="6F2DF854" w14:textId="63784F2B" w:rsidR="00A7486B" w:rsidRDefault="00940F70" w:rsidP="00A7486B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Friday</w:t>
      </w:r>
      <w:r w:rsidR="00A7486B">
        <w:rPr>
          <w:rFonts w:ascii="Calibri" w:hAnsi="Calibri" w:cs="Calibri"/>
          <w:b/>
          <w:bCs/>
          <w:sz w:val="22"/>
          <w:szCs w:val="22"/>
        </w:rPr>
        <w:t xml:space="preserve">, </w:t>
      </w:r>
      <w:r>
        <w:rPr>
          <w:rFonts w:ascii="Calibri" w:hAnsi="Calibri" w:cs="Calibri"/>
          <w:b/>
          <w:bCs/>
          <w:sz w:val="22"/>
          <w:szCs w:val="22"/>
        </w:rPr>
        <w:t>May 2</w:t>
      </w:r>
      <w:r w:rsidR="005E40C3">
        <w:rPr>
          <w:rFonts w:ascii="Calibri" w:hAnsi="Calibri" w:cs="Calibri"/>
          <w:b/>
          <w:bCs/>
          <w:sz w:val="22"/>
          <w:szCs w:val="22"/>
        </w:rPr>
        <w:t>9</w:t>
      </w:r>
      <w:r w:rsidR="00A7486B">
        <w:rPr>
          <w:rFonts w:ascii="Calibri" w:hAnsi="Calibri" w:cs="Calibri"/>
          <w:b/>
          <w:bCs/>
          <w:sz w:val="22"/>
          <w:szCs w:val="22"/>
        </w:rPr>
        <w:t>, 2026</w:t>
      </w:r>
    </w:p>
    <w:p w14:paraId="519C9B9C" w14:textId="77777777" w:rsidR="00A7486B" w:rsidRDefault="00A7486B" w:rsidP="00A7486B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11 am (ET)</w:t>
      </w:r>
    </w:p>
    <w:p w14:paraId="000A9B7F" w14:textId="77777777" w:rsidR="00A7486B" w:rsidRDefault="00A7486B" w:rsidP="00A7486B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31FC193A" w14:textId="77777777" w:rsidR="00A7486B" w:rsidRDefault="00A7486B" w:rsidP="00A7486B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Location: Virtual/Zoom</w:t>
      </w:r>
    </w:p>
    <w:p w14:paraId="48DC40BD" w14:textId="06F1386D" w:rsidR="00C200FC" w:rsidRDefault="00C200FC" w:rsidP="009069DC">
      <w:pPr>
        <w:rPr>
          <w:sz w:val="24"/>
        </w:rPr>
      </w:pPr>
    </w:p>
    <w:p w14:paraId="084437D4" w14:textId="0591B999" w:rsidR="00C200FC" w:rsidRDefault="002F75D0" w:rsidP="00A7486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Present: </w:t>
      </w:r>
      <w:r w:rsidRPr="002F75D0">
        <w:rPr>
          <w:rFonts w:ascii="Calibri" w:hAnsi="Calibri" w:cs="Calibri"/>
          <w:sz w:val="22"/>
          <w:szCs w:val="22"/>
        </w:rPr>
        <w:t>Sara</w:t>
      </w:r>
      <w:r>
        <w:rPr>
          <w:rFonts w:ascii="Calibri" w:hAnsi="Calibri" w:cs="Calibri"/>
          <w:sz w:val="22"/>
          <w:szCs w:val="22"/>
        </w:rPr>
        <w:t xml:space="preserve"> Billiard, </w:t>
      </w:r>
      <w:r w:rsidR="00A67ADE">
        <w:rPr>
          <w:rFonts w:ascii="Calibri" w:hAnsi="Calibri" w:cs="Calibri"/>
          <w:sz w:val="22"/>
          <w:szCs w:val="22"/>
        </w:rPr>
        <w:t xml:space="preserve">Joan Bellistri, </w:t>
      </w:r>
      <w:r>
        <w:rPr>
          <w:rFonts w:ascii="Calibri" w:hAnsi="Calibri" w:cs="Calibri"/>
          <w:sz w:val="22"/>
          <w:szCs w:val="22"/>
        </w:rPr>
        <w:t>Kristee Copley</w:t>
      </w:r>
      <w:r w:rsidR="008070F1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 Sara Denbo, </w:t>
      </w:r>
      <w:r w:rsidR="00A67ADE">
        <w:rPr>
          <w:rFonts w:ascii="Calibri" w:hAnsi="Calibri" w:cs="Calibri"/>
          <w:sz w:val="22"/>
          <w:szCs w:val="22"/>
        </w:rPr>
        <w:t xml:space="preserve">James Durham, </w:t>
      </w:r>
      <w:r w:rsidR="00CE1E6B">
        <w:rPr>
          <w:rFonts w:ascii="Calibri" w:hAnsi="Calibri" w:cs="Calibri"/>
          <w:sz w:val="22"/>
          <w:szCs w:val="22"/>
        </w:rPr>
        <w:t>Jim</w:t>
      </w:r>
      <w:r w:rsidR="00A67ADE">
        <w:rPr>
          <w:rFonts w:ascii="Calibri" w:hAnsi="Calibri" w:cs="Calibri"/>
          <w:sz w:val="22"/>
          <w:szCs w:val="22"/>
        </w:rPr>
        <w:t xml:space="preserve"> Gernert, Jennifer Gibbins, </w:t>
      </w:r>
      <w:r w:rsidR="00D02F28">
        <w:rPr>
          <w:rFonts w:ascii="Calibri" w:hAnsi="Calibri" w:cs="Calibri"/>
          <w:sz w:val="22"/>
          <w:szCs w:val="22"/>
        </w:rPr>
        <w:t xml:space="preserve">Brian Hamilton, </w:t>
      </w:r>
      <w:r w:rsidR="008070F1">
        <w:rPr>
          <w:rFonts w:ascii="Calibri" w:hAnsi="Calibri" w:cs="Calibri"/>
          <w:sz w:val="22"/>
          <w:szCs w:val="22"/>
        </w:rPr>
        <w:t>Zanada Joyner, Mary Jo Lazun</w:t>
      </w:r>
      <w:r w:rsidR="007926C0">
        <w:rPr>
          <w:rFonts w:ascii="Calibri" w:hAnsi="Calibri" w:cs="Calibri"/>
          <w:sz w:val="22"/>
          <w:szCs w:val="22"/>
        </w:rPr>
        <w:t>,</w:t>
      </w:r>
      <w:r w:rsidR="008070F1">
        <w:rPr>
          <w:rFonts w:ascii="Calibri" w:hAnsi="Calibri" w:cs="Calibri"/>
          <w:sz w:val="22"/>
          <w:szCs w:val="22"/>
        </w:rPr>
        <w:t xml:space="preserve"> </w:t>
      </w:r>
      <w:r w:rsidR="00A67ADE">
        <w:rPr>
          <w:rFonts w:ascii="Calibri" w:hAnsi="Calibri" w:cs="Calibri"/>
          <w:sz w:val="22"/>
          <w:szCs w:val="22"/>
        </w:rPr>
        <w:t>David Matchen, Jessica Mundy, Jilly Schorr</w:t>
      </w:r>
      <w:r w:rsidR="008070F1">
        <w:rPr>
          <w:rFonts w:ascii="Calibri" w:hAnsi="Calibri" w:cs="Calibri"/>
          <w:sz w:val="22"/>
          <w:szCs w:val="22"/>
        </w:rPr>
        <w:t>, Teresa Sites,</w:t>
      </w:r>
      <w:r w:rsidR="001D409A">
        <w:rPr>
          <w:rFonts w:ascii="Calibri" w:hAnsi="Calibri" w:cs="Calibri"/>
          <w:sz w:val="22"/>
          <w:szCs w:val="22"/>
        </w:rPr>
        <w:t xml:space="preserve"> Chi Song,</w:t>
      </w:r>
      <w:r w:rsidR="008070F1">
        <w:rPr>
          <w:rFonts w:ascii="Calibri" w:hAnsi="Calibri" w:cs="Calibri"/>
          <w:sz w:val="22"/>
          <w:szCs w:val="22"/>
        </w:rPr>
        <w:t xml:space="preserve"> Julia Topper</w:t>
      </w:r>
    </w:p>
    <w:p w14:paraId="77417A71" w14:textId="77777777" w:rsidR="00C200FC" w:rsidRDefault="00C200FC" w:rsidP="00A7486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</w:p>
    <w:p w14:paraId="4068F5F1" w14:textId="3C1E737E" w:rsidR="00A7486B" w:rsidRDefault="00A7486B" w:rsidP="00A7486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General Business/Announcements</w:t>
      </w:r>
    </w:p>
    <w:p w14:paraId="1FB080B4" w14:textId="13313100" w:rsidR="00940F70" w:rsidRDefault="00940F70" w:rsidP="00A07F7D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2026-2027 LLAM Board Election Results </w:t>
      </w:r>
    </w:p>
    <w:p w14:paraId="5D421F9F" w14:textId="618F90C4" w:rsidR="005B1D23" w:rsidRDefault="00097B19" w:rsidP="005B1D23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VP/President-Elect: Teresa Sites</w:t>
      </w:r>
    </w:p>
    <w:p w14:paraId="6E2EAC8A" w14:textId="392BB817" w:rsidR="005B1D23" w:rsidRDefault="005B1D23" w:rsidP="005B1D23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Secretary: Jennifer Gibbins</w:t>
      </w:r>
    </w:p>
    <w:p w14:paraId="4C538D4D" w14:textId="5A68EDBE" w:rsidR="00097B19" w:rsidRDefault="00097B19" w:rsidP="005B1D23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Member: Mary Jo Lazun</w:t>
      </w:r>
    </w:p>
    <w:p w14:paraId="14D9F3BC" w14:textId="55480305" w:rsidR="00A07F7D" w:rsidRDefault="00A07F7D" w:rsidP="004315B1">
      <w:pPr>
        <w:pStyle w:val="NormalWeb"/>
        <w:numPr>
          <w:ilvl w:val="0"/>
          <w:numId w:val="4"/>
        </w:numPr>
        <w:spacing w:before="120" w:beforeAutospacing="0" w:after="0" w:afterAutospacing="0"/>
        <w:rPr>
          <w:rFonts w:ascii="Calibri" w:hAnsi="Calibri" w:cs="Calibri"/>
          <w:sz w:val="22"/>
          <w:szCs w:val="22"/>
        </w:rPr>
      </w:pPr>
      <w:r w:rsidRPr="00A07F7D">
        <w:rPr>
          <w:rFonts w:ascii="Calibri" w:hAnsi="Calibri" w:cs="Calibri"/>
          <w:sz w:val="22"/>
          <w:szCs w:val="22"/>
        </w:rPr>
        <w:t>Previo</w:t>
      </w:r>
      <w:r>
        <w:rPr>
          <w:rFonts w:ascii="Calibri" w:hAnsi="Calibri" w:cs="Calibri"/>
          <w:sz w:val="22"/>
          <w:szCs w:val="22"/>
        </w:rPr>
        <w:t>us Meeting Minutes</w:t>
      </w:r>
      <w:r w:rsidR="00FC6885">
        <w:rPr>
          <w:rFonts w:ascii="Calibri" w:hAnsi="Calibri" w:cs="Calibri"/>
          <w:sz w:val="22"/>
          <w:szCs w:val="22"/>
        </w:rPr>
        <w:t xml:space="preserve"> </w:t>
      </w:r>
    </w:p>
    <w:p w14:paraId="19A26B63" w14:textId="5A900DA1" w:rsidR="000A49F5" w:rsidRDefault="0057125D" w:rsidP="000A49F5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April’s minutes to be voted on via email</w:t>
      </w:r>
    </w:p>
    <w:p w14:paraId="41A9E0E7" w14:textId="5C92C000" w:rsidR="00940F70" w:rsidRDefault="00A07F7D" w:rsidP="0000236A">
      <w:pPr>
        <w:pStyle w:val="NormalWeb"/>
        <w:numPr>
          <w:ilvl w:val="0"/>
          <w:numId w:val="4"/>
        </w:numPr>
        <w:spacing w:before="12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Treasurer’s Report</w:t>
      </w:r>
      <w:r w:rsidR="00FC6885">
        <w:rPr>
          <w:rFonts w:ascii="Calibri" w:hAnsi="Calibri" w:cs="Calibri"/>
          <w:sz w:val="22"/>
          <w:szCs w:val="22"/>
        </w:rPr>
        <w:t xml:space="preserve"> </w:t>
      </w:r>
      <w:r w:rsidR="00A35B12">
        <w:rPr>
          <w:rFonts w:ascii="Calibri" w:hAnsi="Calibri" w:cs="Calibri"/>
          <w:sz w:val="22"/>
          <w:szCs w:val="22"/>
        </w:rPr>
        <w:t xml:space="preserve">– Approved without amendment </w:t>
      </w:r>
    </w:p>
    <w:p w14:paraId="375F4DC1" w14:textId="43A9978E" w:rsidR="0057125D" w:rsidRDefault="00CE5E3D" w:rsidP="00FC6885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Balance of </w:t>
      </w:r>
      <w:r w:rsidR="00C469CF">
        <w:rPr>
          <w:rFonts w:ascii="Calibri" w:hAnsi="Calibri" w:cs="Calibri"/>
          <w:sz w:val="22"/>
          <w:szCs w:val="22"/>
        </w:rPr>
        <w:t xml:space="preserve">$5070.51, up from </w:t>
      </w:r>
      <w:r w:rsidR="0079656F">
        <w:rPr>
          <w:rFonts w:ascii="Calibri" w:hAnsi="Calibri" w:cs="Calibri"/>
          <w:sz w:val="22"/>
          <w:szCs w:val="22"/>
        </w:rPr>
        <w:t>$4347.90 (April 6)</w:t>
      </w:r>
    </w:p>
    <w:p w14:paraId="26AB017D" w14:textId="77777777" w:rsidR="00CE5E3D" w:rsidRDefault="0079656F" w:rsidP="00FC6885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Income: $750 from LRI registrations</w:t>
      </w:r>
      <w:r w:rsidR="00C469CF">
        <w:rPr>
          <w:rFonts w:ascii="Calibri" w:hAnsi="Calibri" w:cs="Calibri"/>
          <w:sz w:val="22"/>
          <w:szCs w:val="22"/>
        </w:rPr>
        <w:t xml:space="preserve"> </w:t>
      </w:r>
    </w:p>
    <w:p w14:paraId="7C6717D7" w14:textId="135FF423" w:rsidR="0079656F" w:rsidRDefault="00CE5E3D" w:rsidP="00CE5E3D">
      <w:pPr>
        <w:pStyle w:val="NormalWeb"/>
        <w:numPr>
          <w:ilvl w:val="2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~$300 in additional </w:t>
      </w:r>
      <w:r w:rsidR="00C469CF">
        <w:rPr>
          <w:rFonts w:ascii="Calibri" w:hAnsi="Calibri" w:cs="Calibri"/>
          <w:sz w:val="22"/>
          <w:szCs w:val="22"/>
        </w:rPr>
        <w:t xml:space="preserve">registration income </w:t>
      </w:r>
      <w:r>
        <w:rPr>
          <w:rFonts w:ascii="Calibri" w:hAnsi="Calibri" w:cs="Calibri"/>
          <w:sz w:val="22"/>
          <w:szCs w:val="22"/>
        </w:rPr>
        <w:t>via check pending</w:t>
      </w:r>
    </w:p>
    <w:p w14:paraId="3F043AA1" w14:textId="564A3C43" w:rsidR="0079656F" w:rsidRDefault="0079656F" w:rsidP="00FC6885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Expenses: $27.</w:t>
      </w:r>
      <w:r w:rsidR="00C469CF">
        <w:rPr>
          <w:rFonts w:ascii="Calibri" w:hAnsi="Calibri" w:cs="Calibri"/>
          <w:sz w:val="22"/>
          <w:szCs w:val="22"/>
        </w:rPr>
        <w:t>39</w:t>
      </w:r>
      <w:r>
        <w:rPr>
          <w:rFonts w:ascii="Calibri" w:hAnsi="Calibri" w:cs="Calibri"/>
          <w:sz w:val="22"/>
          <w:szCs w:val="22"/>
        </w:rPr>
        <w:t xml:space="preserve"> in </w:t>
      </w:r>
      <w:proofErr w:type="spellStart"/>
      <w:r>
        <w:rPr>
          <w:rFonts w:ascii="Calibri" w:hAnsi="Calibri" w:cs="Calibri"/>
          <w:sz w:val="22"/>
          <w:szCs w:val="22"/>
        </w:rPr>
        <w:t>Ecwuid</w:t>
      </w:r>
      <w:proofErr w:type="spellEnd"/>
      <w:r>
        <w:rPr>
          <w:rFonts w:ascii="Calibri" w:hAnsi="Calibri" w:cs="Calibri"/>
          <w:sz w:val="22"/>
          <w:szCs w:val="22"/>
        </w:rPr>
        <w:t xml:space="preserve"> fees </w:t>
      </w:r>
    </w:p>
    <w:p w14:paraId="72A07D00" w14:textId="77777777" w:rsidR="006F7D0F" w:rsidRDefault="00940F70" w:rsidP="0000236A">
      <w:pPr>
        <w:pStyle w:val="NormalWeb"/>
        <w:numPr>
          <w:ilvl w:val="0"/>
          <w:numId w:val="4"/>
        </w:numPr>
        <w:spacing w:before="12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2026 Legal Research Institute</w:t>
      </w:r>
    </w:p>
    <w:p w14:paraId="34858885" w14:textId="36C207A0" w:rsidR="00AC54F3" w:rsidRPr="0000236A" w:rsidRDefault="00AC54F3" w:rsidP="0000236A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48 registrants</w:t>
      </w:r>
      <w:r w:rsidR="0000236A">
        <w:rPr>
          <w:rFonts w:ascii="Calibri" w:hAnsi="Calibri" w:cs="Calibri"/>
          <w:sz w:val="22"/>
          <w:szCs w:val="22"/>
        </w:rPr>
        <w:t>, p</w:t>
      </w:r>
      <w:r w:rsidRPr="0000236A">
        <w:rPr>
          <w:rFonts w:ascii="Calibri" w:hAnsi="Calibri" w:cs="Calibri"/>
          <w:sz w:val="22"/>
          <w:szCs w:val="22"/>
        </w:rPr>
        <w:t>ositive feedback from attendees</w:t>
      </w:r>
    </w:p>
    <w:p w14:paraId="654D1C90" w14:textId="7E21030C" w:rsidR="0000236A" w:rsidRPr="0000236A" w:rsidRDefault="00F37F8C" w:rsidP="0000236A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$1200 in registration fees (some pending) +</w:t>
      </w:r>
      <w:r w:rsidR="00CE5E3D">
        <w:rPr>
          <w:rFonts w:ascii="Calibri" w:hAnsi="Calibri" w:cs="Calibri"/>
          <w:sz w:val="22"/>
          <w:szCs w:val="22"/>
        </w:rPr>
        <w:t>$</w:t>
      </w:r>
      <w:r>
        <w:rPr>
          <w:rFonts w:ascii="Calibri" w:hAnsi="Calibri" w:cs="Calibri"/>
          <w:sz w:val="22"/>
          <w:szCs w:val="22"/>
        </w:rPr>
        <w:t xml:space="preserve">750 Lexis sponsorship = </w:t>
      </w:r>
      <w:r w:rsidRPr="00CE5E3D">
        <w:rPr>
          <w:rFonts w:ascii="Calibri" w:hAnsi="Calibri" w:cs="Calibri"/>
          <w:sz w:val="22"/>
          <w:szCs w:val="22"/>
        </w:rPr>
        <w:t xml:space="preserve">$1950 </w:t>
      </w:r>
      <w:r w:rsidR="00CE5E3D" w:rsidRPr="00CE5E3D">
        <w:rPr>
          <w:rFonts w:ascii="Calibri" w:hAnsi="Calibri" w:cs="Calibri"/>
          <w:sz w:val="22"/>
          <w:szCs w:val="22"/>
        </w:rPr>
        <w:t>from LRI</w:t>
      </w:r>
    </w:p>
    <w:p w14:paraId="01614595" w14:textId="5514B439" w:rsidR="00940F70" w:rsidRDefault="006F7D0F" w:rsidP="0000236A">
      <w:pPr>
        <w:pStyle w:val="NormalWeb"/>
        <w:numPr>
          <w:ilvl w:val="0"/>
          <w:numId w:val="4"/>
        </w:numPr>
        <w:spacing w:before="12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Letter to </w:t>
      </w:r>
      <w:r w:rsidR="006B4CD7">
        <w:rPr>
          <w:rFonts w:ascii="Calibri" w:hAnsi="Calibri" w:cs="Calibri"/>
          <w:sz w:val="22"/>
          <w:szCs w:val="22"/>
        </w:rPr>
        <w:t>D</w:t>
      </w:r>
      <w:r w:rsidR="0000236A">
        <w:rPr>
          <w:rFonts w:ascii="Calibri" w:hAnsi="Calibri" w:cs="Calibri"/>
          <w:sz w:val="22"/>
          <w:szCs w:val="22"/>
        </w:rPr>
        <w:t xml:space="preserve">ept. of </w:t>
      </w:r>
      <w:r w:rsidR="006B4CD7">
        <w:rPr>
          <w:rFonts w:ascii="Calibri" w:hAnsi="Calibri" w:cs="Calibri"/>
          <w:sz w:val="22"/>
          <w:szCs w:val="22"/>
        </w:rPr>
        <w:t>L</w:t>
      </w:r>
      <w:r w:rsidR="0000236A">
        <w:rPr>
          <w:rFonts w:ascii="Calibri" w:hAnsi="Calibri" w:cs="Calibri"/>
          <w:sz w:val="22"/>
          <w:szCs w:val="22"/>
        </w:rPr>
        <w:t xml:space="preserve">egislative </w:t>
      </w:r>
      <w:r w:rsidR="006B4CD7">
        <w:rPr>
          <w:rFonts w:ascii="Calibri" w:hAnsi="Calibri" w:cs="Calibri"/>
          <w:sz w:val="22"/>
          <w:szCs w:val="22"/>
        </w:rPr>
        <w:t>S</w:t>
      </w:r>
      <w:r w:rsidR="0000236A">
        <w:rPr>
          <w:rFonts w:ascii="Calibri" w:hAnsi="Calibri" w:cs="Calibri"/>
          <w:sz w:val="22"/>
          <w:szCs w:val="22"/>
        </w:rPr>
        <w:t>ervices (DLS)</w:t>
      </w:r>
      <w:r w:rsidR="006B4CD7">
        <w:rPr>
          <w:rFonts w:ascii="Calibri" w:hAnsi="Calibri" w:cs="Calibri"/>
          <w:sz w:val="22"/>
          <w:szCs w:val="22"/>
        </w:rPr>
        <w:t xml:space="preserve"> Executive Director</w:t>
      </w:r>
    </w:p>
    <w:p w14:paraId="013AB0A8" w14:textId="70271764" w:rsidR="0000236A" w:rsidRDefault="002D39A4" w:rsidP="002D39A4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Sara B. drafted</w:t>
      </w:r>
      <w:r w:rsidR="009208AB">
        <w:rPr>
          <w:rFonts w:ascii="Calibri" w:hAnsi="Calibri" w:cs="Calibri"/>
          <w:sz w:val="22"/>
          <w:szCs w:val="22"/>
        </w:rPr>
        <w:t xml:space="preserve"> and circulated</w:t>
      </w:r>
      <w:r>
        <w:rPr>
          <w:rFonts w:ascii="Calibri" w:hAnsi="Calibri" w:cs="Calibri"/>
          <w:sz w:val="22"/>
          <w:szCs w:val="22"/>
        </w:rPr>
        <w:t xml:space="preserve"> a letter</w:t>
      </w:r>
      <w:r w:rsidR="00CE5E3D">
        <w:rPr>
          <w:rFonts w:ascii="Calibri" w:hAnsi="Calibri" w:cs="Calibri"/>
          <w:sz w:val="22"/>
          <w:szCs w:val="22"/>
        </w:rPr>
        <w:t xml:space="preserve"> to</w:t>
      </w:r>
      <w:r w:rsidR="00210F5A">
        <w:rPr>
          <w:rFonts w:ascii="Calibri" w:hAnsi="Calibri" w:cs="Calibri"/>
          <w:sz w:val="22"/>
          <w:szCs w:val="22"/>
        </w:rPr>
        <w:t xml:space="preserve"> </w:t>
      </w:r>
      <w:r w:rsidR="00D5199B">
        <w:rPr>
          <w:rFonts w:ascii="Calibri" w:hAnsi="Calibri" w:cs="Calibri"/>
          <w:sz w:val="22"/>
          <w:szCs w:val="22"/>
        </w:rPr>
        <w:t xml:space="preserve">DLS re: missing volumes </w:t>
      </w:r>
      <w:r w:rsidR="00606663">
        <w:rPr>
          <w:rFonts w:ascii="Calibri" w:hAnsi="Calibri" w:cs="Calibri"/>
          <w:sz w:val="22"/>
          <w:szCs w:val="22"/>
        </w:rPr>
        <w:t xml:space="preserve">the Laws of Maryland </w:t>
      </w:r>
    </w:p>
    <w:p w14:paraId="3A561AD1" w14:textId="77777777" w:rsidR="00D5199B" w:rsidRDefault="0019155D" w:rsidP="002D39A4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Discussion </w:t>
      </w:r>
      <w:r w:rsidR="00D5199B">
        <w:rPr>
          <w:rFonts w:ascii="Calibri" w:hAnsi="Calibri" w:cs="Calibri"/>
          <w:sz w:val="22"/>
          <w:szCs w:val="22"/>
        </w:rPr>
        <w:t>highlights:</w:t>
      </w:r>
    </w:p>
    <w:p w14:paraId="7F4F0280" w14:textId="5E446933" w:rsidR="009208AB" w:rsidRDefault="002E05C6" w:rsidP="00D5199B">
      <w:pPr>
        <w:pStyle w:val="NormalWeb"/>
        <w:numPr>
          <w:ilvl w:val="2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Whether </w:t>
      </w:r>
      <w:r w:rsidR="00A11D31">
        <w:rPr>
          <w:rFonts w:ascii="Calibri" w:hAnsi="Calibri" w:cs="Calibri"/>
          <w:sz w:val="22"/>
          <w:szCs w:val="22"/>
        </w:rPr>
        <w:t xml:space="preserve">LLAM </w:t>
      </w:r>
      <w:r>
        <w:rPr>
          <w:rFonts w:ascii="Calibri" w:hAnsi="Calibri" w:cs="Calibri"/>
          <w:sz w:val="22"/>
          <w:szCs w:val="22"/>
        </w:rPr>
        <w:t xml:space="preserve">should </w:t>
      </w:r>
      <w:r w:rsidR="00114C9B">
        <w:rPr>
          <w:rFonts w:ascii="Calibri" w:hAnsi="Calibri" w:cs="Calibri"/>
          <w:sz w:val="22"/>
          <w:szCs w:val="22"/>
        </w:rPr>
        <w:t xml:space="preserve">contact DLS informally or via </w:t>
      </w:r>
      <w:r>
        <w:rPr>
          <w:rFonts w:ascii="Calibri" w:hAnsi="Calibri" w:cs="Calibri"/>
          <w:sz w:val="22"/>
          <w:szCs w:val="22"/>
        </w:rPr>
        <w:t xml:space="preserve">formal </w:t>
      </w:r>
      <w:r w:rsidR="00A11D31">
        <w:rPr>
          <w:rFonts w:ascii="Calibri" w:hAnsi="Calibri" w:cs="Calibri"/>
          <w:sz w:val="22"/>
          <w:szCs w:val="22"/>
        </w:rPr>
        <w:t xml:space="preserve">letter </w:t>
      </w:r>
    </w:p>
    <w:p w14:paraId="5C925471" w14:textId="71592481" w:rsidR="00D5199B" w:rsidRDefault="003501C9" w:rsidP="00D5199B">
      <w:pPr>
        <w:pStyle w:val="NormalWeb"/>
        <w:numPr>
          <w:ilvl w:val="2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2025 and 2026 appear to have been published, still missing 2019, 202</w:t>
      </w:r>
      <w:r w:rsidR="00114C9B">
        <w:rPr>
          <w:rFonts w:ascii="Calibri" w:hAnsi="Calibri" w:cs="Calibri"/>
          <w:sz w:val="22"/>
          <w:szCs w:val="22"/>
        </w:rPr>
        <w:t>0…</w:t>
      </w:r>
    </w:p>
    <w:p w14:paraId="6A59FF91" w14:textId="052C929A" w:rsidR="00C25AFF" w:rsidRDefault="00F206AA" w:rsidP="003501C9">
      <w:pPr>
        <w:pStyle w:val="NormalWeb"/>
        <w:numPr>
          <w:ilvl w:val="2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</w:t>
      </w:r>
      <w:r w:rsidR="00C25AFF">
        <w:rPr>
          <w:rFonts w:ascii="Calibri" w:hAnsi="Calibri" w:cs="Calibri"/>
          <w:sz w:val="22"/>
          <w:szCs w:val="22"/>
        </w:rPr>
        <w:t xml:space="preserve">ibraries reporting different levels of currency </w:t>
      </w:r>
      <w:r>
        <w:rPr>
          <w:rFonts w:ascii="Calibri" w:hAnsi="Calibri" w:cs="Calibri"/>
          <w:sz w:val="22"/>
          <w:szCs w:val="22"/>
        </w:rPr>
        <w:t xml:space="preserve">with LOM </w:t>
      </w:r>
      <w:r w:rsidR="002E05C6">
        <w:rPr>
          <w:rFonts w:ascii="Calibri" w:hAnsi="Calibri" w:cs="Calibri"/>
          <w:sz w:val="22"/>
          <w:szCs w:val="22"/>
        </w:rPr>
        <w:t xml:space="preserve">printed </w:t>
      </w:r>
      <w:r w:rsidR="00C25AFF">
        <w:rPr>
          <w:rFonts w:ascii="Calibri" w:hAnsi="Calibri" w:cs="Calibri"/>
          <w:sz w:val="22"/>
          <w:szCs w:val="22"/>
        </w:rPr>
        <w:t>volumes</w:t>
      </w:r>
      <w:r w:rsidR="003501C9">
        <w:rPr>
          <w:rFonts w:ascii="Calibri" w:hAnsi="Calibri" w:cs="Calibri"/>
          <w:sz w:val="22"/>
          <w:szCs w:val="22"/>
        </w:rPr>
        <w:t>, different responsive</w:t>
      </w:r>
      <w:r>
        <w:rPr>
          <w:rFonts w:ascii="Calibri" w:hAnsi="Calibri" w:cs="Calibri"/>
          <w:sz w:val="22"/>
          <w:szCs w:val="22"/>
        </w:rPr>
        <w:t>ness levels</w:t>
      </w:r>
      <w:r w:rsidR="003501C9">
        <w:rPr>
          <w:rFonts w:ascii="Calibri" w:hAnsi="Calibri" w:cs="Calibri"/>
          <w:sz w:val="22"/>
          <w:szCs w:val="22"/>
        </w:rPr>
        <w:t xml:space="preserve"> from DLS</w:t>
      </w:r>
      <w:r w:rsidR="00B65505">
        <w:rPr>
          <w:rFonts w:ascii="Calibri" w:hAnsi="Calibri" w:cs="Calibri"/>
          <w:sz w:val="22"/>
          <w:szCs w:val="22"/>
        </w:rPr>
        <w:t xml:space="preserve"> </w:t>
      </w:r>
      <w:r w:rsidR="00B65505" w:rsidRPr="00B65505">
        <w:rPr>
          <w:rFonts w:ascii="Calibri" w:hAnsi="Calibri" w:cs="Calibri"/>
          <w:b/>
          <w:bCs/>
          <w:sz w:val="22"/>
          <w:szCs w:val="22"/>
        </w:rPr>
        <w:t>(NOTE: Further investigation reveals that UB Law has not received main LOM volumes since 2019 – just indexes.)</w:t>
      </w:r>
    </w:p>
    <w:p w14:paraId="09F5B481" w14:textId="62DDEDC8" w:rsidR="00C25AFF" w:rsidRDefault="00310FA9" w:rsidP="002D39A4">
      <w:pPr>
        <w:pStyle w:val="NormalWeb"/>
        <w:numPr>
          <w:ilvl w:val="1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Next steps:</w:t>
      </w:r>
    </w:p>
    <w:p w14:paraId="17B63EC5" w14:textId="6E4CC604" w:rsidR="00CA3F96" w:rsidRPr="00940F70" w:rsidRDefault="00310FA9" w:rsidP="00CA3F96">
      <w:pPr>
        <w:pStyle w:val="NormalWeb"/>
        <w:numPr>
          <w:ilvl w:val="2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Poll membership </w:t>
      </w:r>
      <w:r w:rsidR="00F206AA">
        <w:rPr>
          <w:rFonts w:ascii="Calibri" w:hAnsi="Calibri" w:cs="Calibri"/>
          <w:sz w:val="22"/>
          <w:szCs w:val="22"/>
        </w:rPr>
        <w:t xml:space="preserve">on </w:t>
      </w:r>
      <w:r w:rsidR="00587922">
        <w:rPr>
          <w:rFonts w:ascii="Calibri" w:hAnsi="Calibri" w:cs="Calibri"/>
          <w:sz w:val="22"/>
          <w:szCs w:val="22"/>
        </w:rPr>
        <w:t>receipt of LOM volumes</w:t>
      </w:r>
      <w:r w:rsidR="00CA3F96">
        <w:rPr>
          <w:rFonts w:ascii="Calibri" w:hAnsi="Calibri" w:cs="Calibri"/>
          <w:sz w:val="22"/>
          <w:szCs w:val="22"/>
        </w:rPr>
        <w:t xml:space="preserve">, House and Senate Journals, and whether indexes </w:t>
      </w:r>
      <w:r w:rsidR="00F206AA">
        <w:rPr>
          <w:rFonts w:ascii="Calibri" w:hAnsi="Calibri" w:cs="Calibri"/>
          <w:sz w:val="22"/>
          <w:szCs w:val="22"/>
        </w:rPr>
        <w:t>were included</w:t>
      </w:r>
    </w:p>
    <w:p w14:paraId="28B807CE" w14:textId="547C1764" w:rsidR="00310FA9" w:rsidRDefault="00310FA9" w:rsidP="00310FA9">
      <w:pPr>
        <w:pStyle w:val="NormalWeb"/>
        <w:numPr>
          <w:ilvl w:val="2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TMSLL </w:t>
      </w:r>
      <w:r w:rsidR="00587922">
        <w:rPr>
          <w:rFonts w:ascii="Calibri" w:hAnsi="Calibri" w:cs="Calibri"/>
          <w:sz w:val="22"/>
          <w:szCs w:val="22"/>
        </w:rPr>
        <w:t>to update LLAM</w:t>
      </w:r>
      <w:r w:rsidR="00F206AA">
        <w:rPr>
          <w:rFonts w:ascii="Calibri" w:hAnsi="Calibri" w:cs="Calibri"/>
          <w:sz w:val="22"/>
          <w:szCs w:val="22"/>
        </w:rPr>
        <w:t xml:space="preserve"> </w:t>
      </w:r>
      <w:r w:rsidR="00587922">
        <w:rPr>
          <w:rFonts w:ascii="Calibri" w:hAnsi="Calibri" w:cs="Calibri"/>
          <w:sz w:val="22"/>
          <w:szCs w:val="22"/>
        </w:rPr>
        <w:t>on their recent communications with DLS</w:t>
      </w:r>
    </w:p>
    <w:p w14:paraId="022D665A" w14:textId="77777777" w:rsidR="00922C2A" w:rsidRDefault="00922C2A" w:rsidP="00922C2A">
      <w:pPr>
        <w:pStyle w:val="NormalWeb"/>
        <w:numPr>
          <w:ilvl w:val="2"/>
          <w:numId w:val="4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Sara to reach out to DLS </w:t>
      </w:r>
    </w:p>
    <w:p w14:paraId="611ABFF0" w14:textId="77777777" w:rsidR="00922C2A" w:rsidRDefault="00922C2A" w:rsidP="00922C2A">
      <w:pPr>
        <w:pStyle w:val="NormalWeb"/>
        <w:spacing w:before="0" w:beforeAutospacing="0" w:after="0" w:afterAutospacing="0"/>
        <w:ind w:left="2160"/>
        <w:rPr>
          <w:rFonts w:ascii="Calibri" w:hAnsi="Calibri" w:cs="Calibri"/>
          <w:sz w:val="22"/>
          <w:szCs w:val="22"/>
        </w:rPr>
      </w:pPr>
    </w:p>
    <w:p w14:paraId="331E48B0" w14:textId="77777777" w:rsidR="00A7486B" w:rsidRDefault="00A7486B" w:rsidP="00A7486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Committee Reports</w:t>
      </w:r>
    </w:p>
    <w:p w14:paraId="7478B46B" w14:textId="43B1BDF7" w:rsidR="00A7486B" w:rsidRPr="00A7486B" w:rsidRDefault="00A7486B" w:rsidP="00A7486B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7486B">
        <w:rPr>
          <w:rFonts w:ascii="Calibri" w:hAnsi="Calibri" w:cs="Calibri"/>
          <w:sz w:val="22"/>
          <w:szCs w:val="22"/>
        </w:rPr>
        <w:t>Archives</w:t>
      </w:r>
      <w:r w:rsidR="00922C2A">
        <w:rPr>
          <w:rFonts w:ascii="Calibri" w:hAnsi="Calibri" w:cs="Calibri"/>
          <w:sz w:val="22"/>
          <w:szCs w:val="22"/>
        </w:rPr>
        <w:t xml:space="preserve"> – Not present</w:t>
      </w:r>
    </w:p>
    <w:p w14:paraId="33F046A9" w14:textId="5D7AF1F2" w:rsidR="00A7486B" w:rsidRDefault="00A7486B" w:rsidP="00A7486B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7486B">
        <w:rPr>
          <w:rFonts w:ascii="Calibri" w:hAnsi="Calibri" w:cs="Calibri"/>
          <w:sz w:val="22"/>
          <w:szCs w:val="22"/>
        </w:rPr>
        <w:t>Communications and Technology</w:t>
      </w:r>
      <w:r w:rsidR="00C45ED0">
        <w:rPr>
          <w:rFonts w:ascii="Calibri" w:hAnsi="Calibri" w:cs="Calibri"/>
          <w:sz w:val="22"/>
          <w:szCs w:val="22"/>
        </w:rPr>
        <w:t xml:space="preserve">—Chi </w:t>
      </w:r>
    </w:p>
    <w:p w14:paraId="15982047" w14:textId="050C328C" w:rsidR="00C45ED0" w:rsidRDefault="00C45ED0" w:rsidP="00C45ED0">
      <w:pPr>
        <w:pStyle w:val="NormalWeb"/>
        <w:numPr>
          <w:ilvl w:val="1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Jill handled website renewal, good for three years</w:t>
      </w:r>
    </w:p>
    <w:p w14:paraId="50C056B9" w14:textId="711C37C1" w:rsidR="00A7486B" w:rsidRDefault="00A7486B" w:rsidP="00A7486B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Government and Vendor Relations</w:t>
      </w:r>
      <w:r w:rsidR="00C45ED0">
        <w:rPr>
          <w:rFonts w:ascii="Calibri" w:hAnsi="Calibri" w:cs="Calibri"/>
          <w:sz w:val="22"/>
          <w:szCs w:val="22"/>
        </w:rPr>
        <w:t>—Joan</w:t>
      </w:r>
    </w:p>
    <w:p w14:paraId="45C9BDD3" w14:textId="25F0ABCC" w:rsidR="00C45ED0" w:rsidRPr="00CE1E6B" w:rsidRDefault="00C45ED0" w:rsidP="00CE1E6B">
      <w:pPr>
        <w:pStyle w:val="NormalWeb"/>
        <w:numPr>
          <w:ilvl w:val="1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AALL GRC</w:t>
      </w:r>
      <w:r w:rsidR="00CE1E6B">
        <w:rPr>
          <w:rFonts w:ascii="Calibri" w:hAnsi="Calibri" w:cs="Calibri"/>
          <w:sz w:val="22"/>
          <w:szCs w:val="22"/>
        </w:rPr>
        <w:t xml:space="preserve"> meeting, no major updates</w:t>
      </w:r>
    </w:p>
    <w:p w14:paraId="12EF7707" w14:textId="4082906F" w:rsidR="00A7486B" w:rsidRDefault="00A7486B" w:rsidP="00A7486B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Grants</w:t>
      </w:r>
      <w:r w:rsidR="00CE1E6B">
        <w:rPr>
          <w:rFonts w:ascii="Calibri" w:hAnsi="Calibri" w:cs="Calibri"/>
          <w:sz w:val="22"/>
          <w:szCs w:val="22"/>
        </w:rPr>
        <w:t xml:space="preserve"> – Jim </w:t>
      </w:r>
    </w:p>
    <w:p w14:paraId="59A6CC1F" w14:textId="70F2B5CC" w:rsidR="00CE1E6B" w:rsidRPr="00CE1E6B" w:rsidRDefault="00401FBC" w:rsidP="00CE1E6B">
      <w:pPr>
        <w:pStyle w:val="NormalWeb"/>
        <w:numPr>
          <w:ilvl w:val="1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AALL Chapter Grant update</w:t>
      </w:r>
      <w:r w:rsidR="000B6642">
        <w:rPr>
          <w:rFonts w:ascii="Calibri" w:hAnsi="Calibri" w:cs="Calibri"/>
          <w:sz w:val="22"/>
          <w:szCs w:val="22"/>
        </w:rPr>
        <w:t xml:space="preserve"> </w:t>
      </w:r>
      <w:r w:rsidR="00CE1E6B">
        <w:rPr>
          <w:rFonts w:ascii="Calibri" w:hAnsi="Calibri" w:cs="Calibri"/>
          <w:sz w:val="22"/>
          <w:szCs w:val="22"/>
        </w:rPr>
        <w:t xml:space="preserve">to </w:t>
      </w:r>
      <w:r w:rsidR="00CB4838">
        <w:rPr>
          <w:rFonts w:ascii="Calibri" w:hAnsi="Calibri" w:cs="Calibri"/>
          <w:sz w:val="22"/>
          <w:szCs w:val="22"/>
        </w:rPr>
        <w:t>Joni Gordy</w:t>
      </w:r>
      <w:r w:rsidR="00F30317">
        <w:rPr>
          <w:rFonts w:ascii="Calibri" w:hAnsi="Calibri" w:cs="Calibri"/>
          <w:sz w:val="22"/>
          <w:szCs w:val="22"/>
        </w:rPr>
        <w:t xml:space="preserve">, Reference Law Librarian at TMSLL and </w:t>
      </w:r>
      <w:r w:rsidR="00CE1E6B">
        <w:rPr>
          <w:rFonts w:ascii="Calibri" w:hAnsi="Calibri" w:cs="Calibri"/>
          <w:sz w:val="22"/>
          <w:szCs w:val="22"/>
        </w:rPr>
        <w:t>newer member to AALL &amp; LLAM</w:t>
      </w:r>
    </w:p>
    <w:p w14:paraId="6FCA390D" w14:textId="564949BE" w:rsidR="00A7486B" w:rsidRDefault="00A7486B" w:rsidP="00A7486B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Membership</w:t>
      </w:r>
      <w:r w:rsidR="00BE0277">
        <w:rPr>
          <w:rFonts w:ascii="Calibri" w:hAnsi="Calibri" w:cs="Calibri"/>
          <w:sz w:val="22"/>
          <w:szCs w:val="22"/>
        </w:rPr>
        <w:t xml:space="preserve"> – Sara B. on behalf of Gab</w:t>
      </w:r>
      <w:r w:rsidR="00907697">
        <w:rPr>
          <w:rFonts w:ascii="Calibri" w:hAnsi="Calibri" w:cs="Calibri"/>
          <w:sz w:val="22"/>
          <w:szCs w:val="22"/>
        </w:rPr>
        <w:t>y</w:t>
      </w:r>
    </w:p>
    <w:p w14:paraId="11D8DE18" w14:textId="549EE845" w:rsidR="00BE0277" w:rsidRDefault="00BE0277" w:rsidP="00BE0277">
      <w:pPr>
        <w:pStyle w:val="NormalWeb"/>
        <w:numPr>
          <w:ilvl w:val="1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June 1 is start of LLAM year, expect to see renewals soon</w:t>
      </w:r>
    </w:p>
    <w:p w14:paraId="5926C54C" w14:textId="7C2FA0C0" w:rsidR="00A7486B" w:rsidRDefault="00A7486B" w:rsidP="00A7486B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Placement</w:t>
      </w:r>
      <w:r w:rsidR="00BE0277">
        <w:rPr>
          <w:rFonts w:ascii="Calibri" w:hAnsi="Calibri" w:cs="Calibri"/>
          <w:sz w:val="22"/>
          <w:szCs w:val="22"/>
        </w:rPr>
        <w:t xml:space="preserve"> – Teresa &amp; Brian </w:t>
      </w:r>
    </w:p>
    <w:p w14:paraId="3D21A49C" w14:textId="716E23E6" w:rsidR="0091763D" w:rsidRDefault="0091763D" w:rsidP="0091763D">
      <w:pPr>
        <w:pStyle w:val="NormalWeb"/>
        <w:numPr>
          <w:ilvl w:val="1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 major updates</w:t>
      </w:r>
    </w:p>
    <w:p w14:paraId="7D254270" w14:textId="77777777" w:rsidR="00940F70" w:rsidRDefault="00940F70" w:rsidP="00940F70">
      <w:pPr>
        <w:pStyle w:val="NormalWeb"/>
        <w:spacing w:before="0" w:beforeAutospacing="0" w:after="0" w:afterAutospacing="0"/>
        <w:ind w:left="720"/>
        <w:rPr>
          <w:rFonts w:ascii="Calibri" w:hAnsi="Calibri" w:cs="Calibri"/>
          <w:sz w:val="22"/>
          <w:szCs w:val="22"/>
        </w:rPr>
      </w:pPr>
    </w:p>
    <w:p w14:paraId="2152998A" w14:textId="24DF7072" w:rsidR="00A7486B" w:rsidRDefault="00A7486B" w:rsidP="00A7486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New Business</w:t>
      </w:r>
    </w:p>
    <w:p w14:paraId="5B5C4B20" w14:textId="78587A96" w:rsidR="00B340DB" w:rsidRDefault="00A7486B" w:rsidP="00A7486B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7486B">
        <w:rPr>
          <w:rFonts w:ascii="Calibri" w:hAnsi="Calibri" w:cs="Calibri"/>
          <w:sz w:val="22"/>
          <w:szCs w:val="22"/>
        </w:rPr>
        <w:t>Programming</w:t>
      </w:r>
    </w:p>
    <w:p w14:paraId="3EE80E44" w14:textId="208C77FE" w:rsidR="00B340DB" w:rsidRDefault="00B340DB" w:rsidP="00B340DB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Spring Fling</w:t>
      </w:r>
      <w:r w:rsidR="00A5084D">
        <w:rPr>
          <w:rFonts w:ascii="Calibri" w:hAnsi="Calibri" w:cs="Calibri"/>
          <w:sz w:val="22"/>
          <w:szCs w:val="22"/>
        </w:rPr>
        <w:t xml:space="preserve">, June 16, 5-7 pm 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726FA5BF" w14:textId="47E4057E" w:rsidR="00A5084D" w:rsidRDefault="00A5084D" w:rsidP="00D00E2C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Union Craft Brewing, 1700 W. 41</w:t>
      </w:r>
      <w:r w:rsidRPr="00A5084D">
        <w:rPr>
          <w:rFonts w:ascii="Calibri" w:hAnsi="Calibri" w:cs="Calibri"/>
          <w:sz w:val="22"/>
          <w:szCs w:val="22"/>
          <w:vertAlign w:val="superscript"/>
        </w:rPr>
        <w:t>st</w:t>
      </w:r>
      <w:r>
        <w:rPr>
          <w:rFonts w:ascii="Calibri" w:hAnsi="Calibri" w:cs="Calibri"/>
          <w:sz w:val="22"/>
          <w:szCs w:val="22"/>
        </w:rPr>
        <w:t xml:space="preserve"> St. Baltimore, MD 21211</w:t>
      </w:r>
    </w:p>
    <w:p w14:paraId="7C8FC0AC" w14:textId="7D085E5F" w:rsidR="00A5084D" w:rsidRDefault="00A5084D" w:rsidP="00A5084D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Free to members, appetizers, non-alcoholic drinks provided by LLAM</w:t>
      </w:r>
    </w:p>
    <w:p w14:paraId="53378A68" w14:textId="4BD4767C" w:rsidR="00A5084D" w:rsidRPr="00A5084D" w:rsidRDefault="00A5084D" w:rsidP="00A5084D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Passing of the LLAM Lamb</w:t>
      </w:r>
    </w:p>
    <w:p w14:paraId="685D5D9C" w14:textId="79D5AA29" w:rsidR="006A4411" w:rsidRPr="00A5084D" w:rsidRDefault="00A5084D" w:rsidP="00A5084D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5084D">
        <w:rPr>
          <w:rFonts w:ascii="Calibri" w:hAnsi="Calibri" w:cs="Calibri"/>
          <w:sz w:val="22"/>
          <w:szCs w:val="22"/>
        </w:rPr>
        <w:t xml:space="preserve">RSVP to Sara B. by June 12 </w:t>
      </w:r>
    </w:p>
    <w:p w14:paraId="3BE8DA81" w14:textId="0D5ACAB2" w:rsidR="00D02F28" w:rsidRDefault="00D02F28" w:rsidP="006A4411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Board approved </w:t>
      </w:r>
      <w:r w:rsidR="00A5084D">
        <w:rPr>
          <w:rFonts w:ascii="Calibri" w:hAnsi="Calibri" w:cs="Calibri"/>
          <w:sz w:val="22"/>
          <w:szCs w:val="22"/>
        </w:rPr>
        <w:t>spending up to $500</w:t>
      </w:r>
    </w:p>
    <w:p w14:paraId="6FC9D34D" w14:textId="77777777" w:rsidR="00A7486B" w:rsidRDefault="00A7486B" w:rsidP="00A7486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</w:p>
    <w:p w14:paraId="748BB6F0" w14:textId="77777777" w:rsidR="00B340DB" w:rsidRPr="00A7486B" w:rsidRDefault="00B340DB" w:rsidP="00A7486B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</w:p>
    <w:p w14:paraId="4F8BFEF2" w14:textId="7204B45D" w:rsidR="0076431E" w:rsidRPr="0056616A" w:rsidRDefault="0076431E" w:rsidP="0076431E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sectPr w:rsidR="0076431E" w:rsidRPr="0056616A" w:rsidSect="00AF3B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CDE11" w14:textId="77777777" w:rsidR="00F953C8" w:rsidRDefault="00F953C8" w:rsidP="00014619">
      <w:r>
        <w:separator/>
      </w:r>
    </w:p>
  </w:endnote>
  <w:endnote w:type="continuationSeparator" w:id="0">
    <w:p w14:paraId="13B613DC" w14:textId="77777777" w:rsidR="00F953C8" w:rsidRDefault="00F953C8" w:rsidP="00014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78228" w14:textId="77777777" w:rsidR="00F953C8" w:rsidRDefault="00F953C8" w:rsidP="00014619">
      <w:r>
        <w:separator/>
      </w:r>
    </w:p>
  </w:footnote>
  <w:footnote w:type="continuationSeparator" w:id="0">
    <w:p w14:paraId="201C0F73" w14:textId="77777777" w:rsidR="00F953C8" w:rsidRDefault="00F953C8" w:rsidP="00014619">
      <w:r>
        <w:separator/>
      </w:r>
    </w:p>
    <w:p w14:paraId="6F896805" w14:textId="77777777" w:rsidR="00F953C8" w:rsidRPr="00014619" w:rsidRDefault="00F953C8" w:rsidP="00014619">
      <w:pPr>
        <w:pStyle w:val="Footer"/>
      </w:pPr>
    </w:p>
  </w:footnote>
  <w:footnote w:type="continuationNotice" w:id="1">
    <w:p w14:paraId="14E98891" w14:textId="77777777" w:rsidR="00F953C8" w:rsidRDefault="00F953C8">
      <w:r>
        <w:t>(Continued)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A5DC2"/>
    <w:multiLevelType w:val="multilevel"/>
    <w:tmpl w:val="99A01356"/>
    <w:styleLink w:val="NEWLIST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7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6480" w:hanging="720"/>
      </w:pPr>
      <w:rPr>
        <w:rFonts w:hint="default"/>
      </w:rPr>
    </w:lvl>
  </w:abstractNum>
  <w:abstractNum w:abstractNumId="1" w15:restartNumberingAfterBreak="0">
    <w:nsid w:val="209821BC"/>
    <w:multiLevelType w:val="hybridMultilevel"/>
    <w:tmpl w:val="B3708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490150"/>
    <w:multiLevelType w:val="hybridMultilevel"/>
    <w:tmpl w:val="A3662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8D105D"/>
    <w:multiLevelType w:val="hybridMultilevel"/>
    <w:tmpl w:val="71F67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274773">
    <w:abstractNumId w:val="0"/>
  </w:num>
  <w:num w:numId="2" w16cid:durableId="1242837570">
    <w:abstractNumId w:val="2"/>
  </w:num>
  <w:num w:numId="3" w16cid:durableId="780419028">
    <w:abstractNumId w:val="3"/>
  </w:num>
  <w:num w:numId="4" w16cid:durableId="11033008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Formatting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86B"/>
    <w:rsid w:val="0000236A"/>
    <w:rsid w:val="00014619"/>
    <w:rsid w:val="000248D5"/>
    <w:rsid w:val="00047B34"/>
    <w:rsid w:val="00076DD7"/>
    <w:rsid w:val="000900BD"/>
    <w:rsid w:val="00094803"/>
    <w:rsid w:val="00097B19"/>
    <w:rsid w:val="000A49F5"/>
    <w:rsid w:val="000B6642"/>
    <w:rsid w:val="000B77D5"/>
    <w:rsid w:val="00110951"/>
    <w:rsid w:val="00114C9B"/>
    <w:rsid w:val="00163C71"/>
    <w:rsid w:val="00164137"/>
    <w:rsid w:val="00173067"/>
    <w:rsid w:val="00185188"/>
    <w:rsid w:val="0019155D"/>
    <w:rsid w:val="001B219D"/>
    <w:rsid w:val="001D112B"/>
    <w:rsid w:val="001D409A"/>
    <w:rsid w:val="001E0844"/>
    <w:rsid w:val="001E2C43"/>
    <w:rsid w:val="00210F5A"/>
    <w:rsid w:val="00233571"/>
    <w:rsid w:val="00236441"/>
    <w:rsid w:val="00237B10"/>
    <w:rsid w:val="002450E0"/>
    <w:rsid w:val="00283E92"/>
    <w:rsid w:val="002B338D"/>
    <w:rsid w:val="002B790F"/>
    <w:rsid w:val="002C476A"/>
    <w:rsid w:val="002D39A4"/>
    <w:rsid w:val="002E05C6"/>
    <w:rsid w:val="002E5A19"/>
    <w:rsid w:val="002F75D0"/>
    <w:rsid w:val="00310FA9"/>
    <w:rsid w:val="003501C9"/>
    <w:rsid w:val="0038007F"/>
    <w:rsid w:val="00387A78"/>
    <w:rsid w:val="003B3BAB"/>
    <w:rsid w:val="003D44E3"/>
    <w:rsid w:val="00401FBC"/>
    <w:rsid w:val="004127E3"/>
    <w:rsid w:val="00427938"/>
    <w:rsid w:val="004315B1"/>
    <w:rsid w:val="00493111"/>
    <w:rsid w:val="004B6A5D"/>
    <w:rsid w:val="004D0EB3"/>
    <w:rsid w:val="004D7EDA"/>
    <w:rsid w:val="004E3A24"/>
    <w:rsid w:val="004F760B"/>
    <w:rsid w:val="00552F76"/>
    <w:rsid w:val="00562D65"/>
    <w:rsid w:val="0056616A"/>
    <w:rsid w:val="0057125D"/>
    <w:rsid w:val="00585904"/>
    <w:rsid w:val="00587922"/>
    <w:rsid w:val="00593028"/>
    <w:rsid w:val="005A4AFA"/>
    <w:rsid w:val="005B1D23"/>
    <w:rsid w:val="005C3393"/>
    <w:rsid w:val="005E0928"/>
    <w:rsid w:val="005E40C3"/>
    <w:rsid w:val="00606663"/>
    <w:rsid w:val="00615E15"/>
    <w:rsid w:val="00630EA3"/>
    <w:rsid w:val="00675427"/>
    <w:rsid w:val="006A4411"/>
    <w:rsid w:val="006B29A4"/>
    <w:rsid w:val="006B4CD7"/>
    <w:rsid w:val="006D51DB"/>
    <w:rsid w:val="006F7D0F"/>
    <w:rsid w:val="00705FAF"/>
    <w:rsid w:val="0076431E"/>
    <w:rsid w:val="00767C77"/>
    <w:rsid w:val="007926C0"/>
    <w:rsid w:val="0079656F"/>
    <w:rsid w:val="007D3C5D"/>
    <w:rsid w:val="007F3875"/>
    <w:rsid w:val="00800815"/>
    <w:rsid w:val="008010EF"/>
    <w:rsid w:val="008070F1"/>
    <w:rsid w:val="008810A9"/>
    <w:rsid w:val="00883B20"/>
    <w:rsid w:val="008914C0"/>
    <w:rsid w:val="008A7758"/>
    <w:rsid w:val="008E0868"/>
    <w:rsid w:val="009069DC"/>
    <w:rsid w:val="00907697"/>
    <w:rsid w:val="0091763D"/>
    <w:rsid w:val="009208AB"/>
    <w:rsid w:val="00922C0D"/>
    <w:rsid w:val="00922C2A"/>
    <w:rsid w:val="009232AE"/>
    <w:rsid w:val="00924B51"/>
    <w:rsid w:val="009349B6"/>
    <w:rsid w:val="00934B45"/>
    <w:rsid w:val="00936094"/>
    <w:rsid w:val="00940F70"/>
    <w:rsid w:val="009442B6"/>
    <w:rsid w:val="00970C16"/>
    <w:rsid w:val="009B0D38"/>
    <w:rsid w:val="009C02D4"/>
    <w:rsid w:val="009F2ABC"/>
    <w:rsid w:val="00A07F7D"/>
    <w:rsid w:val="00A11D31"/>
    <w:rsid w:val="00A35B12"/>
    <w:rsid w:val="00A5084D"/>
    <w:rsid w:val="00A6113F"/>
    <w:rsid w:val="00A67ADE"/>
    <w:rsid w:val="00A7486B"/>
    <w:rsid w:val="00A76948"/>
    <w:rsid w:val="00A86939"/>
    <w:rsid w:val="00AA354C"/>
    <w:rsid w:val="00AC14B3"/>
    <w:rsid w:val="00AC379A"/>
    <w:rsid w:val="00AC54F3"/>
    <w:rsid w:val="00AF3BC0"/>
    <w:rsid w:val="00B001EE"/>
    <w:rsid w:val="00B01DD4"/>
    <w:rsid w:val="00B073B0"/>
    <w:rsid w:val="00B16278"/>
    <w:rsid w:val="00B26F26"/>
    <w:rsid w:val="00B340DB"/>
    <w:rsid w:val="00B65505"/>
    <w:rsid w:val="00BD6C61"/>
    <w:rsid w:val="00BE0277"/>
    <w:rsid w:val="00C04C08"/>
    <w:rsid w:val="00C200FC"/>
    <w:rsid w:val="00C25AFF"/>
    <w:rsid w:val="00C33965"/>
    <w:rsid w:val="00C45ED0"/>
    <w:rsid w:val="00C469CF"/>
    <w:rsid w:val="00C56D1F"/>
    <w:rsid w:val="00CA0A87"/>
    <w:rsid w:val="00CA3F96"/>
    <w:rsid w:val="00CB4838"/>
    <w:rsid w:val="00CC2AFD"/>
    <w:rsid w:val="00CE1E6B"/>
    <w:rsid w:val="00CE5E3D"/>
    <w:rsid w:val="00D00E2C"/>
    <w:rsid w:val="00D02F28"/>
    <w:rsid w:val="00D170A9"/>
    <w:rsid w:val="00D32618"/>
    <w:rsid w:val="00D5199B"/>
    <w:rsid w:val="00D92AA4"/>
    <w:rsid w:val="00DA11A7"/>
    <w:rsid w:val="00DB261F"/>
    <w:rsid w:val="00DB52C8"/>
    <w:rsid w:val="00DD68A1"/>
    <w:rsid w:val="00DE35A8"/>
    <w:rsid w:val="00E23C7C"/>
    <w:rsid w:val="00E36625"/>
    <w:rsid w:val="00E428B5"/>
    <w:rsid w:val="00E42B2F"/>
    <w:rsid w:val="00E84D7C"/>
    <w:rsid w:val="00EC62E7"/>
    <w:rsid w:val="00F206AA"/>
    <w:rsid w:val="00F30317"/>
    <w:rsid w:val="00F37F8C"/>
    <w:rsid w:val="00F44B3A"/>
    <w:rsid w:val="00F56A75"/>
    <w:rsid w:val="00F81438"/>
    <w:rsid w:val="00F85C12"/>
    <w:rsid w:val="00F87F15"/>
    <w:rsid w:val="00F953C8"/>
    <w:rsid w:val="00F95803"/>
    <w:rsid w:val="00FA2C2E"/>
    <w:rsid w:val="00FB1C27"/>
    <w:rsid w:val="00FB7F26"/>
    <w:rsid w:val="00FC6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C51F455"/>
  <w15:chartTrackingRefBased/>
  <w15:docId w15:val="{233D48DA-99F4-43B0-8474-3D84FF064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928"/>
    <w:pPr>
      <w:spacing w:after="0"/>
      <w:contextualSpacing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A74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4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486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486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486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486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486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486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486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E0928"/>
    <w:pPr>
      <w:spacing w:after="240"/>
      <w:ind w:firstLine="720"/>
      <w:contextualSpacing w:val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0928"/>
    <w:rPr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E0928"/>
    <w:pPr>
      <w:ind w:firstLine="72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E0928"/>
    <w:rPr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E0928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5E0928"/>
    <w:rPr>
      <w:vertAlign w:val="superscript"/>
    </w:rPr>
  </w:style>
  <w:style w:type="paragraph" w:styleId="Footer">
    <w:name w:val="footer"/>
    <w:basedOn w:val="Normal"/>
    <w:link w:val="FooterChar"/>
    <w:uiPriority w:val="99"/>
    <w:semiHidden/>
    <w:unhideWhenUsed/>
    <w:rsid w:val="005E09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E0928"/>
  </w:style>
  <w:style w:type="paragraph" w:customStyle="1" w:styleId="Block">
    <w:name w:val="Block"/>
    <w:next w:val="Opinion"/>
    <w:qFormat/>
    <w:rsid w:val="005E0928"/>
    <w:pPr>
      <w:spacing w:after="240"/>
      <w:ind w:left="720" w:right="720"/>
      <w:jc w:val="both"/>
    </w:pPr>
    <w:rPr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5E092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E0928"/>
    <w:rPr>
      <w:i/>
      <w:iCs/>
      <w:color w:val="000000" w:themeColor="text1"/>
    </w:rPr>
  </w:style>
  <w:style w:type="paragraph" w:customStyle="1" w:styleId="Opinion">
    <w:name w:val="Opinion"/>
    <w:basedOn w:val="Normal"/>
    <w:qFormat/>
    <w:rsid w:val="005E0928"/>
    <w:pPr>
      <w:spacing w:line="480" w:lineRule="auto"/>
    </w:pPr>
  </w:style>
  <w:style w:type="numbering" w:customStyle="1" w:styleId="NEWLIST">
    <w:name w:val="NEWLIST"/>
    <w:uiPriority w:val="99"/>
    <w:rsid w:val="00800815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A7486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486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486B"/>
    <w:rPr>
      <w:rFonts w:asciiTheme="minorHAnsi" w:eastAsiaTheme="majorEastAsia" w:hAnsiTheme="minorHAnsi" w:cstheme="majorBidi"/>
      <w:color w:val="365F9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486B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486B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486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486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486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486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486B"/>
    <w:pPr>
      <w:spacing w:after="80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4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86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486B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ListParagraph">
    <w:name w:val="List Paragraph"/>
    <w:basedOn w:val="Normal"/>
    <w:uiPriority w:val="34"/>
    <w:qFormat/>
    <w:rsid w:val="00A7486B"/>
    <w:pPr>
      <w:ind w:left="720"/>
    </w:pPr>
  </w:style>
  <w:style w:type="character" w:styleId="IntenseEmphasis">
    <w:name w:val="Intense Emphasis"/>
    <w:basedOn w:val="DefaultParagraphFont"/>
    <w:uiPriority w:val="21"/>
    <w:qFormat/>
    <w:rsid w:val="00A7486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486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486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486B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7486B"/>
    <w:pPr>
      <w:spacing w:before="100" w:beforeAutospacing="1" w:after="100" w:afterAutospacing="1"/>
      <w:contextualSpacing w:val="0"/>
      <w:jc w:val="left"/>
    </w:pPr>
    <w:rPr>
      <w:rFonts w:eastAsia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15C1E1-1388-4E1C-A619-3812D476643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6464a8a-f8ed-40b1-99e2-5f6b50a20250}" enabled="0" method="" siteId="{96464a8a-f8ed-40b1-99e2-5f6b50a2025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Billard</dc:creator>
  <cp:keywords/>
  <dc:description/>
  <cp:lastModifiedBy>Julia Topper</cp:lastModifiedBy>
  <cp:revision>2</cp:revision>
  <dcterms:created xsi:type="dcterms:W3CDTF">2026-06-09T13:45:00Z</dcterms:created>
  <dcterms:modified xsi:type="dcterms:W3CDTF">2026-06-09T13:45:00Z</dcterms:modified>
</cp:coreProperties>
</file>