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54A" w:rsidRDefault="003412EA" w:rsidP="00EF053F">
      <w:pPr>
        <w:jc w:val="center"/>
        <w:rPr>
          <w:rFonts w:ascii="Garamond" w:hAnsi="Garamond" w:cs="Arial"/>
          <w:b/>
          <w:noProof/>
          <w:sz w:val="32"/>
          <w:szCs w:val="32"/>
          <w:u w:val="single"/>
        </w:rPr>
      </w:pPr>
      <w:r>
        <w:rPr>
          <w:rFonts w:ascii="Garamond" w:hAnsi="Garamond" w:cs="Arial"/>
          <w:b/>
          <w:noProof/>
          <w:sz w:val="32"/>
          <w:szCs w:val="32"/>
          <w:u w:val="single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-514350</wp:posOffset>
            </wp:positionV>
            <wp:extent cx="1409700" cy="1866900"/>
            <wp:effectExtent l="19050" t="0" r="0" b="0"/>
            <wp:wrapNone/>
            <wp:docPr id="1" name="Picture 1" descr="FINAL_MFB_LOGO copy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NAL_MFB_LOGO copy copy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254A" w:rsidRDefault="0054254A" w:rsidP="0054254A">
      <w:pPr>
        <w:jc w:val="center"/>
        <w:rPr>
          <w:rFonts w:ascii="Garamond" w:hAnsi="Garamond" w:cs="Arial"/>
          <w:b/>
          <w:noProof/>
          <w:sz w:val="32"/>
          <w:szCs w:val="32"/>
          <w:u w:val="single"/>
        </w:rPr>
      </w:pPr>
    </w:p>
    <w:p w:rsidR="0054254A" w:rsidRDefault="0054254A" w:rsidP="00EF053F">
      <w:pPr>
        <w:jc w:val="center"/>
        <w:rPr>
          <w:rFonts w:ascii="Garamond" w:hAnsi="Garamond" w:cs="Arial"/>
          <w:b/>
          <w:noProof/>
          <w:sz w:val="32"/>
          <w:szCs w:val="32"/>
          <w:u w:val="single"/>
        </w:rPr>
      </w:pPr>
    </w:p>
    <w:p w:rsidR="003412EA" w:rsidRDefault="003412EA" w:rsidP="00EF053F">
      <w:pPr>
        <w:jc w:val="center"/>
        <w:rPr>
          <w:rFonts w:asciiTheme="minorHAnsi" w:hAnsiTheme="minorHAnsi" w:cstheme="minorHAnsi"/>
          <w:b/>
          <w:noProof/>
          <w:sz w:val="32"/>
          <w:szCs w:val="32"/>
          <w:u w:val="single"/>
        </w:rPr>
      </w:pPr>
    </w:p>
    <w:p w:rsidR="003412EA" w:rsidRDefault="003412EA" w:rsidP="00EF053F">
      <w:pPr>
        <w:jc w:val="center"/>
        <w:rPr>
          <w:rFonts w:asciiTheme="minorHAnsi" w:hAnsiTheme="minorHAnsi" w:cstheme="minorHAnsi"/>
          <w:b/>
          <w:noProof/>
          <w:sz w:val="32"/>
          <w:szCs w:val="32"/>
          <w:u w:val="single"/>
        </w:rPr>
      </w:pPr>
    </w:p>
    <w:p w:rsidR="003412EA" w:rsidRDefault="003412EA" w:rsidP="00EF053F">
      <w:pPr>
        <w:jc w:val="center"/>
        <w:rPr>
          <w:rFonts w:asciiTheme="minorHAnsi" w:hAnsiTheme="minorHAnsi" w:cstheme="minorHAnsi"/>
          <w:b/>
          <w:noProof/>
          <w:sz w:val="32"/>
          <w:szCs w:val="32"/>
          <w:u w:val="single"/>
        </w:rPr>
      </w:pPr>
    </w:p>
    <w:p w:rsidR="00EF053F" w:rsidRPr="003412EA" w:rsidRDefault="000C750A" w:rsidP="00EF053F">
      <w:pPr>
        <w:jc w:val="center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-54610</wp:posOffset>
                </wp:positionH>
                <wp:positionV relativeFrom="paragraph">
                  <wp:posOffset>47625</wp:posOffset>
                </wp:positionV>
                <wp:extent cx="3855085" cy="0"/>
                <wp:effectExtent l="254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55085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432798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3pt,3.75pt" to="299.2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" stroked="f" strokeweight="3pt"/>
            </w:pict>
          </mc:Fallback>
        </mc:AlternateContent>
      </w:r>
      <w:bookmarkStart w:id="0" w:name="QuickMark"/>
      <w:bookmarkEnd w:id="0"/>
      <w:r w:rsidR="00EF053F" w:rsidRPr="003412EA">
        <w:rPr>
          <w:rFonts w:asciiTheme="minorHAnsi" w:hAnsiTheme="minorHAnsi" w:cstheme="minorHAnsi"/>
          <w:b/>
          <w:noProof/>
          <w:sz w:val="32"/>
          <w:szCs w:val="32"/>
          <w:u w:val="single"/>
        </w:rPr>
        <w:t>DIRECTIONS</w:t>
      </w:r>
    </w:p>
    <w:p w:rsidR="00EF053F" w:rsidRPr="003412EA" w:rsidRDefault="00EF053F" w:rsidP="00EF053F">
      <w:pPr>
        <w:jc w:val="center"/>
        <w:rPr>
          <w:rFonts w:asciiTheme="minorHAnsi" w:hAnsiTheme="minorHAnsi" w:cstheme="minorHAnsi"/>
          <w:u w:val="single"/>
        </w:rPr>
      </w:pPr>
    </w:p>
    <w:p w:rsidR="003E0932" w:rsidRDefault="00EF053F" w:rsidP="00EF053F">
      <w:pPr>
        <w:rPr>
          <w:rFonts w:asciiTheme="minorHAnsi" w:hAnsiTheme="minorHAnsi" w:cstheme="minorHAnsi"/>
          <w:sz w:val="22"/>
        </w:rPr>
      </w:pPr>
      <w:r w:rsidRPr="003412EA">
        <w:rPr>
          <w:rFonts w:asciiTheme="minorHAnsi" w:hAnsiTheme="minorHAnsi" w:cstheme="minorHAnsi"/>
        </w:rPr>
        <w:t xml:space="preserve">The </w:t>
      </w:r>
      <w:r w:rsidRPr="003412EA">
        <w:rPr>
          <w:rFonts w:asciiTheme="minorHAnsi" w:hAnsiTheme="minorHAnsi" w:cstheme="minorHAnsi"/>
          <w:sz w:val="22"/>
        </w:rPr>
        <w:t xml:space="preserve">Maryland Food Bank is located at 2200 Halethorpe Farms Road, Baltimore, MD 21227. </w:t>
      </w:r>
      <w:r w:rsidRPr="003412EA">
        <w:rPr>
          <w:rFonts w:asciiTheme="minorHAnsi" w:hAnsiTheme="minorHAnsi" w:cstheme="minorHAnsi"/>
          <w:i/>
          <w:iCs/>
          <w:sz w:val="22"/>
        </w:rPr>
        <w:t xml:space="preserve"> </w:t>
      </w:r>
      <w:r w:rsidRPr="003412EA">
        <w:rPr>
          <w:rFonts w:asciiTheme="minorHAnsi" w:hAnsiTheme="minorHAnsi" w:cstheme="minorHAnsi"/>
          <w:sz w:val="22"/>
        </w:rPr>
        <w:t>We are 1 mile outside the I-695 beltway in southwest Baltimore County</w:t>
      </w:r>
      <w:r w:rsidRPr="003E0932">
        <w:rPr>
          <w:rFonts w:asciiTheme="minorHAnsi" w:hAnsiTheme="minorHAnsi" w:cstheme="minorHAnsi"/>
          <w:sz w:val="22"/>
        </w:rPr>
        <w:t xml:space="preserve">. </w:t>
      </w:r>
    </w:p>
    <w:p w:rsidR="003E0932" w:rsidRDefault="003E0932" w:rsidP="00EF053F">
      <w:pPr>
        <w:rPr>
          <w:rFonts w:asciiTheme="minorHAnsi" w:hAnsiTheme="minorHAnsi" w:cstheme="minorHAnsi"/>
          <w:sz w:val="22"/>
        </w:rPr>
      </w:pPr>
    </w:p>
    <w:p w:rsidR="00EF053F" w:rsidRPr="003E0932" w:rsidRDefault="006D462B" w:rsidP="00EF053F">
      <w:pPr>
        <w:rPr>
          <w:rFonts w:asciiTheme="minorHAnsi" w:hAnsiTheme="minorHAnsi" w:cstheme="minorHAnsi"/>
          <w:sz w:val="22"/>
        </w:rPr>
      </w:pPr>
      <w:r w:rsidRPr="003E0932">
        <w:rPr>
          <w:rFonts w:asciiTheme="minorHAnsi" w:hAnsiTheme="minorHAnsi" w:cstheme="minorHAnsi"/>
          <w:sz w:val="22"/>
        </w:rPr>
        <w:t>(</w:t>
      </w:r>
      <w:r w:rsidR="003E0932" w:rsidRPr="003E0932">
        <w:rPr>
          <w:rFonts w:asciiTheme="minorHAnsi" w:hAnsiTheme="minorHAnsi" w:cstheme="minorHAnsi"/>
          <w:sz w:val="22"/>
        </w:rPr>
        <w:t xml:space="preserve">If your GPS takes you the wrong way try putting in </w:t>
      </w:r>
      <w:r w:rsidRPr="003E0932">
        <w:rPr>
          <w:rFonts w:asciiTheme="minorHAnsi" w:hAnsiTheme="minorHAnsi" w:cstheme="minorHAnsi"/>
          <w:b/>
          <w:sz w:val="22"/>
        </w:rPr>
        <w:t>2290</w:t>
      </w:r>
      <w:r w:rsidR="003E0932" w:rsidRPr="003E0932">
        <w:rPr>
          <w:rFonts w:asciiTheme="minorHAnsi" w:hAnsiTheme="minorHAnsi" w:cstheme="minorHAnsi"/>
          <w:sz w:val="22"/>
        </w:rPr>
        <w:t xml:space="preserve"> instead of 2200</w:t>
      </w:r>
      <w:r w:rsidR="003E0932">
        <w:rPr>
          <w:rFonts w:asciiTheme="minorHAnsi" w:hAnsiTheme="minorHAnsi" w:cstheme="minorHAnsi"/>
          <w:sz w:val="22"/>
        </w:rPr>
        <w:t xml:space="preserve"> as our address is not properly registered with all navigation systems, apps and websites) </w:t>
      </w:r>
    </w:p>
    <w:p w:rsidR="001A18D4" w:rsidRPr="003412EA" w:rsidRDefault="001A18D4" w:rsidP="00EF053F">
      <w:pPr>
        <w:rPr>
          <w:rFonts w:asciiTheme="minorHAnsi" w:hAnsiTheme="minorHAnsi" w:cstheme="minorHAnsi"/>
          <w:sz w:val="22"/>
        </w:rPr>
      </w:pPr>
    </w:p>
    <w:p w:rsidR="007D12E2" w:rsidRDefault="00EF053F" w:rsidP="007D12E2">
      <w:pPr>
        <w:widowControl w:val="0"/>
        <w:numPr>
          <w:ilvl w:val="0"/>
          <w:numId w:val="1"/>
        </w:numPr>
        <w:tabs>
          <w:tab w:val="left" w:pos="0"/>
        </w:tabs>
        <w:spacing w:line="260" w:lineRule="exact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b/>
          <w:sz w:val="22"/>
          <w:szCs w:val="22"/>
        </w:rPr>
        <w:t>From I-95 north of the tunnel</w:t>
      </w:r>
      <w:r w:rsidRPr="003412EA">
        <w:rPr>
          <w:rFonts w:asciiTheme="minorHAnsi" w:hAnsiTheme="minorHAnsi" w:cstheme="minorHAnsi"/>
          <w:sz w:val="22"/>
          <w:szCs w:val="22"/>
        </w:rPr>
        <w:t xml:space="preserve">:  Use the I-95 Fort McHenry tunnel and exit at Exit 49 I-695 towards </w:t>
      </w:r>
      <w:smartTag w:uri="urn:schemas-microsoft-com:office:smarttags" w:element="place">
        <w:r w:rsidRPr="003412EA">
          <w:rPr>
            <w:rFonts w:asciiTheme="minorHAnsi" w:hAnsiTheme="minorHAnsi" w:cstheme="minorHAnsi"/>
            <w:sz w:val="22"/>
            <w:szCs w:val="22"/>
          </w:rPr>
          <w:t>Glen Burnie</w:t>
        </w:r>
      </w:smartTag>
      <w:r w:rsidRPr="003412EA">
        <w:rPr>
          <w:rFonts w:asciiTheme="minorHAnsi" w:hAnsiTheme="minorHAnsi" w:cstheme="minorHAnsi"/>
          <w:sz w:val="22"/>
          <w:szCs w:val="22"/>
        </w:rPr>
        <w:t xml:space="preserve">. </w:t>
      </w:r>
      <w:r w:rsidR="007D12E2" w:rsidRPr="003412EA">
        <w:rPr>
          <w:rFonts w:asciiTheme="minorHAnsi" w:hAnsiTheme="minorHAnsi" w:cstheme="minorHAnsi"/>
          <w:sz w:val="22"/>
          <w:szCs w:val="22"/>
        </w:rPr>
        <w:t xml:space="preserve">(This exit is on the left.)  Proceed on I-695 to Exit </w:t>
      </w:r>
      <w:smartTag w:uri="urn:schemas-microsoft-com:office:smarttags" w:element="Street">
        <w:smartTag w:uri="urn:schemas-microsoft-com:office:smarttags" w:element="address">
          <w:r w:rsidR="007D12E2" w:rsidRPr="003412EA">
            <w:rPr>
              <w:rFonts w:asciiTheme="minorHAnsi" w:hAnsiTheme="minorHAnsi" w:cstheme="minorHAnsi"/>
              <w:sz w:val="22"/>
              <w:szCs w:val="22"/>
            </w:rPr>
            <w:t>9 Hollins Ferry Road</w:t>
          </w:r>
        </w:smartTag>
      </w:smartTag>
      <w:r w:rsidR="007D12E2" w:rsidRPr="003412EA">
        <w:rPr>
          <w:rFonts w:asciiTheme="minorHAnsi" w:hAnsiTheme="minorHAnsi" w:cstheme="minorHAnsi"/>
          <w:sz w:val="22"/>
          <w:szCs w:val="22"/>
        </w:rPr>
        <w:t xml:space="preserve">.  Turn left at the end of the ramp and proceed 1 mile to a four way </w:t>
      </w:r>
      <w:r w:rsidR="008C7C52">
        <w:rPr>
          <w:rFonts w:asciiTheme="minorHAnsi" w:hAnsiTheme="minorHAnsi" w:cstheme="minorHAnsi"/>
          <w:sz w:val="22"/>
          <w:szCs w:val="22"/>
        </w:rPr>
        <w:t>intersection</w:t>
      </w:r>
      <w:r w:rsidR="007D12E2" w:rsidRPr="003412EA">
        <w:rPr>
          <w:rFonts w:asciiTheme="minorHAnsi" w:hAnsiTheme="minorHAnsi" w:cstheme="minorHAnsi"/>
          <w:sz w:val="22"/>
          <w:szCs w:val="22"/>
        </w:rPr>
        <w:t xml:space="preserve">.  Turn left on Halethorpe Farms Road and proceed 0.3 miles. </w:t>
      </w:r>
      <w:r w:rsidR="00560D21" w:rsidRPr="003412EA">
        <w:rPr>
          <w:rFonts w:asciiTheme="minorHAnsi" w:hAnsiTheme="minorHAnsi" w:cstheme="minorHAnsi"/>
          <w:sz w:val="22"/>
          <w:szCs w:val="22"/>
        </w:rPr>
        <w:t>Cross over railroad tracks and t</w:t>
      </w:r>
      <w:r w:rsidR="007D12E2" w:rsidRPr="003412EA">
        <w:rPr>
          <w:rFonts w:asciiTheme="minorHAnsi" w:hAnsiTheme="minorHAnsi" w:cstheme="minorHAnsi"/>
          <w:sz w:val="22"/>
          <w:szCs w:val="22"/>
        </w:rPr>
        <w:t>he road ends at the Food Bank’s driveway/entrance.</w:t>
      </w:r>
    </w:p>
    <w:p w:rsidR="003412EA" w:rsidRPr="003412EA" w:rsidRDefault="003412EA" w:rsidP="003412EA">
      <w:pPr>
        <w:widowControl w:val="0"/>
        <w:tabs>
          <w:tab w:val="left" w:pos="0"/>
        </w:tabs>
        <w:spacing w:line="260" w:lineRule="exact"/>
        <w:ind w:left="810"/>
        <w:rPr>
          <w:rFonts w:asciiTheme="minorHAnsi" w:hAnsiTheme="minorHAnsi" w:cstheme="minorHAnsi"/>
          <w:sz w:val="22"/>
          <w:szCs w:val="22"/>
        </w:rPr>
      </w:pPr>
    </w:p>
    <w:p w:rsidR="003412EA" w:rsidRPr="003E0932" w:rsidRDefault="00EF053F" w:rsidP="003E0932">
      <w:pPr>
        <w:widowControl w:val="0"/>
        <w:numPr>
          <w:ilvl w:val="0"/>
          <w:numId w:val="1"/>
        </w:numPr>
        <w:tabs>
          <w:tab w:val="left" w:pos="0"/>
        </w:tabs>
        <w:spacing w:line="260" w:lineRule="exact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b/>
          <w:sz w:val="22"/>
          <w:szCs w:val="22"/>
        </w:rPr>
        <w:t xml:space="preserve">From </w:t>
      </w:r>
      <w:smartTag w:uri="urn:schemas-microsoft-com:office:smarttags" w:element="place">
        <w:r w:rsidRPr="003412EA">
          <w:rPr>
            <w:rFonts w:asciiTheme="minorHAnsi" w:hAnsiTheme="minorHAnsi" w:cstheme="minorHAnsi"/>
            <w:b/>
            <w:sz w:val="22"/>
            <w:szCs w:val="22"/>
          </w:rPr>
          <w:t>Glen Burnie</w:t>
        </w:r>
      </w:smartTag>
      <w:r w:rsidRPr="003412EA">
        <w:rPr>
          <w:rFonts w:asciiTheme="minorHAnsi" w:hAnsiTheme="minorHAnsi" w:cstheme="minorHAnsi"/>
          <w:b/>
          <w:sz w:val="22"/>
          <w:szCs w:val="22"/>
        </w:rPr>
        <w:t>:</w:t>
      </w:r>
      <w:r w:rsidRPr="003412EA">
        <w:rPr>
          <w:rFonts w:asciiTheme="minorHAnsi" w:hAnsiTheme="minorHAnsi" w:cstheme="minorHAnsi"/>
          <w:sz w:val="22"/>
          <w:szCs w:val="22"/>
        </w:rPr>
        <w:t xml:space="preserve">  Take I-695 to Exit </w:t>
      </w:r>
      <w:smartTag w:uri="urn:schemas-microsoft-com:office:smarttags" w:element="Street">
        <w:smartTag w:uri="urn:schemas-microsoft-com:office:smarttags" w:element="address">
          <w:r w:rsidRPr="003412EA">
            <w:rPr>
              <w:rFonts w:asciiTheme="minorHAnsi" w:hAnsiTheme="minorHAnsi" w:cstheme="minorHAnsi"/>
              <w:sz w:val="22"/>
              <w:szCs w:val="22"/>
            </w:rPr>
            <w:t>9 Hollins Ferry Road</w:t>
          </w:r>
        </w:smartTag>
      </w:smartTag>
      <w:r w:rsidRPr="003412EA">
        <w:rPr>
          <w:rFonts w:asciiTheme="minorHAnsi" w:hAnsiTheme="minorHAnsi" w:cstheme="minorHAnsi"/>
          <w:sz w:val="22"/>
          <w:szCs w:val="22"/>
        </w:rPr>
        <w:t>.  Bear right at the end of the ramp and</w:t>
      </w:r>
      <w:r w:rsidR="00A7407F" w:rsidRPr="003412EA">
        <w:rPr>
          <w:rFonts w:asciiTheme="minorHAnsi" w:hAnsiTheme="minorHAnsi" w:cstheme="minorHAnsi"/>
          <w:sz w:val="22"/>
          <w:szCs w:val="22"/>
        </w:rPr>
        <w:t xml:space="preserve"> proceed</w:t>
      </w:r>
      <w:r w:rsidRPr="003412EA">
        <w:rPr>
          <w:rFonts w:asciiTheme="minorHAnsi" w:hAnsiTheme="minorHAnsi" w:cstheme="minorHAnsi"/>
          <w:sz w:val="22"/>
          <w:szCs w:val="22"/>
        </w:rPr>
        <w:t xml:space="preserve"> 1.1 miles to </w:t>
      </w:r>
      <w:r w:rsidR="007D12E2" w:rsidRPr="003412EA">
        <w:rPr>
          <w:rFonts w:asciiTheme="minorHAnsi" w:hAnsiTheme="minorHAnsi" w:cstheme="minorHAnsi"/>
          <w:sz w:val="22"/>
          <w:szCs w:val="22"/>
        </w:rPr>
        <w:t xml:space="preserve">the four way </w:t>
      </w:r>
      <w:r w:rsidR="008C7C52">
        <w:rPr>
          <w:rFonts w:asciiTheme="minorHAnsi" w:hAnsiTheme="minorHAnsi" w:cstheme="minorHAnsi"/>
          <w:sz w:val="22"/>
          <w:szCs w:val="22"/>
        </w:rPr>
        <w:t>intersection</w:t>
      </w:r>
      <w:r w:rsidRPr="003412EA">
        <w:rPr>
          <w:rFonts w:asciiTheme="minorHAnsi" w:hAnsiTheme="minorHAnsi" w:cstheme="minorHAnsi"/>
          <w:sz w:val="22"/>
          <w:szCs w:val="22"/>
        </w:rPr>
        <w:t>.  Turn left on Halethorpe Farms Road and proceed 0.3 mile</w:t>
      </w:r>
      <w:r w:rsidR="00560D21" w:rsidRPr="003412EA">
        <w:rPr>
          <w:rFonts w:asciiTheme="minorHAnsi" w:hAnsiTheme="minorHAnsi" w:cstheme="minorHAnsi"/>
          <w:sz w:val="22"/>
          <w:szCs w:val="22"/>
        </w:rPr>
        <w:t>s</w:t>
      </w:r>
      <w:r w:rsidRPr="003412EA">
        <w:rPr>
          <w:rFonts w:asciiTheme="minorHAnsi" w:hAnsiTheme="minorHAnsi" w:cstheme="minorHAnsi"/>
          <w:sz w:val="22"/>
          <w:szCs w:val="22"/>
        </w:rPr>
        <w:t xml:space="preserve">. </w:t>
      </w:r>
      <w:r w:rsidR="00560D21" w:rsidRPr="003412EA">
        <w:rPr>
          <w:rFonts w:asciiTheme="minorHAnsi" w:hAnsiTheme="minorHAnsi" w:cstheme="minorHAnsi"/>
          <w:sz w:val="22"/>
          <w:szCs w:val="22"/>
        </w:rPr>
        <w:t>Cross over the railroad tracks and t</w:t>
      </w:r>
      <w:r w:rsidRPr="003412EA">
        <w:rPr>
          <w:rFonts w:asciiTheme="minorHAnsi" w:hAnsiTheme="minorHAnsi" w:cstheme="minorHAnsi"/>
          <w:sz w:val="22"/>
          <w:szCs w:val="22"/>
        </w:rPr>
        <w:t>he road ends at the food bank’s driveway/entrance</w:t>
      </w:r>
      <w:r w:rsidR="007D12E2" w:rsidRPr="003412EA">
        <w:rPr>
          <w:rFonts w:asciiTheme="minorHAnsi" w:hAnsiTheme="minorHAnsi" w:cstheme="minorHAnsi"/>
          <w:sz w:val="22"/>
          <w:szCs w:val="22"/>
        </w:rPr>
        <w:t>.</w:t>
      </w:r>
    </w:p>
    <w:p w:rsidR="003412EA" w:rsidRPr="003412EA" w:rsidRDefault="003412EA" w:rsidP="003412EA">
      <w:pPr>
        <w:widowControl w:val="0"/>
        <w:tabs>
          <w:tab w:val="left" w:pos="0"/>
        </w:tabs>
        <w:spacing w:line="260" w:lineRule="exact"/>
        <w:ind w:left="810"/>
        <w:rPr>
          <w:rFonts w:asciiTheme="minorHAnsi" w:hAnsiTheme="minorHAnsi" w:cstheme="minorHAnsi"/>
          <w:sz w:val="22"/>
          <w:szCs w:val="22"/>
        </w:rPr>
      </w:pPr>
    </w:p>
    <w:p w:rsidR="00EF053F" w:rsidRDefault="00EF053F" w:rsidP="00EF053F">
      <w:pPr>
        <w:widowControl w:val="0"/>
        <w:numPr>
          <w:ilvl w:val="0"/>
          <w:numId w:val="1"/>
        </w:numPr>
        <w:tabs>
          <w:tab w:val="left" w:pos="0"/>
        </w:tabs>
        <w:spacing w:line="260" w:lineRule="exact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b/>
          <w:sz w:val="22"/>
          <w:szCs w:val="22"/>
        </w:rPr>
        <w:t xml:space="preserve">From </w:t>
      </w:r>
      <w:smartTag w:uri="urn:schemas-microsoft-com:office:smarttags" w:element="place">
        <w:smartTag w:uri="urn:schemas-microsoft-com:office:smarttags" w:element="City">
          <w:r w:rsidRPr="003412EA">
            <w:rPr>
              <w:rFonts w:asciiTheme="minorHAnsi" w:hAnsiTheme="minorHAnsi" w:cstheme="minorHAnsi"/>
              <w:b/>
              <w:sz w:val="22"/>
              <w:szCs w:val="22"/>
            </w:rPr>
            <w:t>Towson</w:t>
          </w:r>
        </w:smartTag>
      </w:smartTag>
      <w:r w:rsidRPr="003412EA">
        <w:rPr>
          <w:rFonts w:asciiTheme="minorHAnsi" w:hAnsiTheme="minorHAnsi" w:cstheme="minorHAnsi"/>
          <w:b/>
          <w:sz w:val="22"/>
          <w:szCs w:val="22"/>
        </w:rPr>
        <w:t>:</w:t>
      </w:r>
      <w:r w:rsidRPr="003412EA">
        <w:rPr>
          <w:rFonts w:asciiTheme="minorHAnsi" w:hAnsiTheme="minorHAnsi" w:cstheme="minorHAnsi"/>
          <w:sz w:val="22"/>
          <w:szCs w:val="22"/>
        </w:rPr>
        <w:t xml:space="preserve">  Take I-695 to </w:t>
      </w:r>
      <w:r w:rsidR="007D12E2" w:rsidRPr="003412EA">
        <w:rPr>
          <w:rFonts w:asciiTheme="minorHAnsi" w:hAnsiTheme="minorHAnsi" w:cstheme="minorHAnsi"/>
          <w:sz w:val="22"/>
          <w:szCs w:val="22"/>
        </w:rPr>
        <w:t>E</w:t>
      </w:r>
      <w:r w:rsidRPr="003412EA">
        <w:rPr>
          <w:rFonts w:asciiTheme="minorHAnsi" w:hAnsiTheme="minorHAnsi" w:cstheme="minorHAnsi"/>
          <w:sz w:val="22"/>
          <w:szCs w:val="22"/>
        </w:rPr>
        <w:t>xit 9 Hollins Ferry Road .  Turn l</w:t>
      </w:r>
      <w:bookmarkStart w:id="1" w:name="_GoBack"/>
      <w:r w:rsidRPr="003412EA">
        <w:rPr>
          <w:rFonts w:asciiTheme="minorHAnsi" w:hAnsiTheme="minorHAnsi" w:cstheme="minorHAnsi"/>
          <w:sz w:val="22"/>
          <w:szCs w:val="22"/>
        </w:rPr>
        <w:t>e</w:t>
      </w:r>
      <w:bookmarkEnd w:id="1"/>
      <w:r w:rsidRPr="003412EA">
        <w:rPr>
          <w:rFonts w:asciiTheme="minorHAnsi" w:hAnsiTheme="minorHAnsi" w:cstheme="minorHAnsi"/>
          <w:sz w:val="22"/>
          <w:szCs w:val="22"/>
        </w:rPr>
        <w:t xml:space="preserve">ft at the end of the ramp and </w:t>
      </w:r>
      <w:r w:rsidR="00A7407F" w:rsidRPr="003412EA">
        <w:rPr>
          <w:rFonts w:asciiTheme="minorHAnsi" w:hAnsiTheme="minorHAnsi" w:cstheme="minorHAnsi"/>
          <w:sz w:val="22"/>
          <w:szCs w:val="22"/>
        </w:rPr>
        <w:t xml:space="preserve">proceed </w:t>
      </w:r>
      <w:r w:rsidRPr="003412EA">
        <w:rPr>
          <w:rFonts w:asciiTheme="minorHAnsi" w:hAnsiTheme="minorHAnsi" w:cstheme="minorHAnsi"/>
          <w:sz w:val="22"/>
          <w:szCs w:val="22"/>
        </w:rPr>
        <w:t xml:space="preserve">1 mile to a four way </w:t>
      </w:r>
      <w:r w:rsidR="008C7C52">
        <w:rPr>
          <w:rFonts w:asciiTheme="minorHAnsi" w:hAnsiTheme="minorHAnsi" w:cstheme="minorHAnsi"/>
          <w:sz w:val="22"/>
          <w:szCs w:val="22"/>
        </w:rPr>
        <w:t>intersection</w:t>
      </w:r>
      <w:r w:rsidRPr="003412EA">
        <w:rPr>
          <w:rFonts w:asciiTheme="minorHAnsi" w:hAnsiTheme="minorHAnsi" w:cstheme="minorHAnsi"/>
          <w:sz w:val="22"/>
          <w:szCs w:val="22"/>
        </w:rPr>
        <w:t xml:space="preserve">.  Turn left </w:t>
      </w:r>
      <w:r w:rsidR="00A7407F" w:rsidRPr="003412EA">
        <w:rPr>
          <w:rFonts w:asciiTheme="minorHAnsi" w:hAnsiTheme="minorHAnsi" w:cstheme="minorHAnsi"/>
          <w:sz w:val="22"/>
          <w:szCs w:val="22"/>
        </w:rPr>
        <w:t xml:space="preserve">on Halethorpe Farms Road </w:t>
      </w:r>
      <w:r w:rsidRPr="003412EA">
        <w:rPr>
          <w:rFonts w:asciiTheme="minorHAnsi" w:hAnsiTheme="minorHAnsi" w:cstheme="minorHAnsi"/>
          <w:sz w:val="22"/>
          <w:szCs w:val="22"/>
        </w:rPr>
        <w:t xml:space="preserve">and </w:t>
      </w:r>
      <w:r w:rsidR="00A7407F" w:rsidRPr="003412EA">
        <w:rPr>
          <w:rFonts w:asciiTheme="minorHAnsi" w:hAnsiTheme="minorHAnsi" w:cstheme="minorHAnsi"/>
          <w:sz w:val="22"/>
          <w:szCs w:val="22"/>
        </w:rPr>
        <w:t>proceed</w:t>
      </w:r>
      <w:r w:rsidRPr="003412EA">
        <w:rPr>
          <w:rFonts w:asciiTheme="minorHAnsi" w:hAnsiTheme="minorHAnsi" w:cstheme="minorHAnsi"/>
          <w:sz w:val="22"/>
          <w:szCs w:val="22"/>
        </w:rPr>
        <w:t xml:space="preserve"> 0</w:t>
      </w:r>
      <w:r w:rsidR="00A7407F" w:rsidRPr="003412EA">
        <w:rPr>
          <w:rFonts w:asciiTheme="minorHAnsi" w:hAnsiTheme="minorHAnsi" w:cstheme="minorHAnsi"/>
          <w:sz w:val="22"/>
          <w:szCs w:val="22"/>
        </w:rPr>
        <w:t>.3 mile</w:t>
      </w:r>
      <w:r w:rsidR="00560D21" w:rsidRPr="003412EA">
        <w:rPr>
          <w:rFonts w:asciiTheme="minorHAnsi" w:hAnsiTheme="minorHAnsi" w:cstheme="minorHAnsi"/>
          <w:sz w:val="22"/>
          <w:szCs w:val="22"/>
        </w:rPr>
        <w:t>s</w:t>
      </w:r>
      <w:r w:rsidR="00A7407F" w:rsidRPr="003412EA">
        <w:rPr>
          <w:rFonts w:asciiTheme="minorHAnsi" w:hAnsiTheme="minorHAnsi" w:cstheme="minorHAnsi"/>
          <w:sz w:val="22"/>
          <w:szCs w:val="22"/>
        </w:rPr>
        <w:t xml:space="preserve">.  </w:t>
      </w:r>
      <w:r w:rsidR="00560D21" w:rsidRPr="003412EA">
        <w:rPr>
          <w:rFonts w:asciiTheme="minorHAnsi" w:hAnsiTheme="minorHAnsi" w:cstheme="minorHAnsi"/>
          <w:sz w:val="22"/>
          <w:szCs w:val="22"/>
        </w:rPr>
        <w:t>Cross over the railroad tracks and t</w:t>
      </w:r>
      <w:r w:rsidR="00A7407F" w:rsidRPr="003412EA">
        <w:rPr>
          <w:rFonts w:asciiTheme="minorHAnsi" w:hAnsiTheme="minorHAnsi" w:cstheme="minorHAnsi"/>
          <w:sz w:val="22"/>
          <w:szCs w:val="22"/>
        </w:rPr>
        <w:t>he road ends at the F</w:t>
      </w:r>
      <w:r w:rsidRPr="003412EA">
        <w:rPr>
          <w:rFonts w:asciiTheme="minorHAnsi" w:hAnsiTheme="minorHAnsi" w:cstheme="minorHAnsi"/>
          <w:sz w:val="22"/>
          <w:szCs w:val="22"/>
        </w:rPr>
        <w:t xml:space="preserve">ood </w:t>
      </w:r>
      <w:r w:rsidR="00A7407F" w:rsidRPr="003412EA">
        <w:rPr>
          <w:rFonts w:asciiTheme="minorHAnsi" w:hAnsiTheme="minorHAnsi" w:cstheme="minorHAnsi"/>
          <w:sz w:val="22"/>
          <w:szCs w:val="22"/>
        </w:rPr>
        <w:t>B</w:t>
      </w:r>
      <w:r w:rsidRPr="003412EA">
        <w:rPr>
          <w:rFonts w:asciiTheme="minorHAnsi" w:hAnsiTheme="minorHAnsi" w:cstheme="minorHAnsi"/>
          <w:sz w:val="22"/>
          <w:szCs w:val="22"/>
        </w:rPr>
        <w:t>ank’s driveway/entrance.</w:t>
      </w:r>
    </w:p>
    <w:p w:rsidR="003412EA" w:rsidRPr="003412EA" w:rsidRDefault="003412EA" w:rsidP="003412EA">
      <w:pPr>
        <w:widowControl w:val="0"/>
        <w:tabs>
          <w:tab w:val="left" w:pos="0"/>
        </w:tabs>
        <w:spacing w:line="260" w:lineRule="exact"/>
        <w:ind w:left="810"/>
        <w:rPr>
          <w:rFonts w:asciiTheme="minorHAnsi" w:hAnsiTheme="minorHAnsi" w:cstheme="minorHAnsi"/>
          <w:sz w:val="22"/>
          <w:szCs w:val="22"/>
        </w:rPr>
      </w:pPr>
    </w:p>
    <w:p w:rsidR="0035697E" w:rsidRDefault="00EF053F" w:rsidP="0035697E">
      <w:pPr>
        <w:widowControl w:val="0"/>
        <w:numPr>
          <w:ilvl w:val="0"/>
          <w:numId w:val="1"/>
        </w:numPr>
        <w:tabs>
          <w:tab w:val="left" w:pos="0"/>
        </w:tabs>
        <w:spacing w:line="260" w:lineRule="exact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b/>
          <w:sz w:val="22"/>
          <w:szCs w:val="22"/>
        </w:rPr>
        <w:t xml:space="preserve">From the South: </w:t>
      </w:r>
      <w:r w:rsidRPr="003412EA">
        <w:rPr>
          <w:rFonts w:asciiTheme="minorHAnsi" w:hAnsiTheme="minorHAnsi" w:cstheme="minorHAnsi"/>
          <w:sz w:val="22"/>
          <w:szCs w:val="22"/>
        </w:rPr>
        <w:t xml:space="preserve"> From I-95 take </w:t>
      </w:r>
      <w:r w:rsidR="0035697E" w:rsidRPr="003412EA">
        <w:rPr>
          <w:rFonts w:asciiTheme="minorHAnsi" w:hAnsiTheme="minorHAnsi" w:cstheme="minorHAnsi"/>
          <w:sz w:val="22"/>
          <w:szCs w:val="22"/>
        </w:rPr>
        <w:t>Exit 49 I-695 towards Glen Burnie</w:t>
      </w:r>
      <w:r w:rsidR="00814F5D" w:rsidRPr="003412EA">
        <w:rPr>
          <w:rFonts w:asciiTheme="minorHAnsi" w:hAnsiTheme="minorHAnsi" w:cstheme="minorHAnsi"/>
          <w:sz w:val="22"/>
          <w:szCs w:val="22"/>
        </w:rPr>
        <w:t xml:space="preserve">. </w:t>
      </w:r>
      <w:r w:rsidR="0035697E" w:rsidRPr="003412EA">
        <w:rPr>
          <w:rFonts w:asciiTheme="minorHAnsi" w:hAnsiTheme="minorHAnsi" w:cstheme="minorHAnsi"/>
          <w:sz w:val="22"/>
          <w:szCs w:val="22"/>
        </w:rPr>
        <w:t>Proceed on I-695 to Exit 9 Hollins Ferry Road.  Turn left at the end of the ramp and proceed 1 mile t</w:t>
      </w:r>
      <w:r w:rsidR="00814F5D" w:rsidRPr="003412EA">
        <w:rPr>
          <w:rFonts w:asciiTheme="minorHAnsi" w:hAnsiTheme="minorHAnsi" w:cstheme="minorHAnsi"/>
          <w:sz w:val="22"/>
          <w:szCs w:val="22"/>
        </w:rPr>
        <w:t xml:space="preserve">o a stop sign. </w:t>
      </w:r>
      <w:r w:rsidR="0035697E" w:rsidRPr="003412EA">
        <w:rPr>
          <w:rFonts w:asciiTheme="minorHAnsi" w:hAnsiTheme="minorHAnsi" w:cstheme="minorHAnsi"/>
          <w:sz w:val="22"/>
          <w:szCs w:val="22"/>
        </w:rPr>
        <w:t xml:space="preserve">Turn left on Halethorpe Farms Road and proceed 0.3 miles.  </w:t>
      </w:r>
      <w:r w:rsidR="00560D21" w:rsidRPr="003412EA">
        <w:rPr>
          <w:rFonts w:asciiTheme="minorHAnsi" w:hAnsiTheme="minorHAnsi" w:cstheme="minorHAnsi"/>
          <w:sz w:val="22"/>
          <w:szCs w:val="22"/>
        </w:rPr>
        <w:t>Cross over the railroad tracks and t</w:t>
      </w:r>
      <w:r w:rsidR="0035697E" w:rsidRPr="003412EA">
        <w:rPr>
          <w:rFonts w:asciiTheme="minorHAnsi" w:hAnsiTheme="minorHAnsi" w:cstheme="minorHAnsi"/>
          <w:sz w:val="22"/>
          <w:szCs w:val="22"/>
        </w:rPr>
        <w:t>he road ends at the Food Bank’s driveway/entrance.</w:t>
      </w:r>
    </w:p>
    <w:p w:rsidR="003412EA" w:rsidRDefault="003412EA" w:rsidP="003412EA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3412EA" w:rsidRPr="003412EA" w:rsidRDefault="003412EA" w:rsidP="003412EA">
      <w:pPr>
        <w:widowControl w:val="0"/>
        <w:tabs>
          <w:tab w:val="left" w:pos="0"/>
        </w:tabs>
        <w:spacing w:line="260" w:lineRule="exact"/>
        <w:ind w:left="810"/>
        <w:rPr>
          <w:rFonts w:asciiTheme="minorHAnsi" w:hAnsiTheme="minorHAnsi" w:cstheme="minorHAnsi"/>
          <w:sz w:val="22"/>
          <w:szCs w:val="22"/>
        </w:rPr>
      </w:pPr>
    </w:p>
    <w:p w:rsidR="0035697E" w:rsidRPr="003412EA" w:rsidRDefault="00EF053F" w:rsidP="0035697E">
      <w:pPr>
        <w:widowControl w:val="0"/>
        <w:numPr>
          <w:ilvl w:val="0"/>
          <w:numId w:val="1"/>
        </w:numPr>
        <w:tabs>
          <w:tab w:val="left" w:pos="0"/>
        </w:tabs>
        <w:spacing w:line="260" w:lineRule="exact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b/>
          <w:sz w:val="22"/>
          <w:szCs w:val="22"/>
        </w:rPr>
        <w:t xml:space="preserve">From </w:t>
      </w:r>
      <w:r w:rsidR="0035697E" w:rsidRPr="003412EA">
        <w:rPr>
          <w:rFonts w:asciiTheme="minorHAnsi" w:hAnsiTheme="minorHAnsi" w:cstheme="minorHAnsi"/>
          <w:b/>
          <w:sz w:val="22"/>
          <w:szCs w:val="22"/>
        </w:rPr>
        <w:t>Down</w:t>
      </w:r>
      <w:r w:rsidRPr="003412EA">
        <w:rPr>
          <w:rFonts w:asciiTheme="minorHAnsi" w:hAnsiTheme="minorHAnsi" w:cstheme="minorHAnsi"/>
          <w:b/>
          <w:sz w:val="22"/>
          <w:szCs w:val="22"/>
        </w:rPr>
        <w:t xml:space="preserve">town Baltimore </w:t>
      </w:r>
      <w:r w:rsidR="0035697E" w:rsidRPr="003412EA">
        <w:rPr>
          <w:rFonts w:asciiTheme="minorHAnsi" w:hAnsiTheme="minorHAnsi" w:cstheme="minorHAnsi"/>
          <w:b/>
          <w:sz w:val="22"/>
          <w:szCs w:val="22"/>
        </w:rPr>
        <w:t>or other points East</w:t>
      </w:r>
      <w:r w:rsidRPr="003412EA">
        <w:rPr>
          <w:rFonts w:asciiTheme="minorHAnsi" w:hAnsiTheme="minorHAnsi" w:cstheme="minorHAnsi"/>
          <w:b/>
          <w:sz w:val="22"/>
          <w:szCs w:val="22"/>
        </w:rPr>
        <w:t>:</w:t>
      </w:r>
      <w:r w:rsidRPr="003412EA">
        <w:rPr>
          <w:rFonts w:asciiTheme="minorHAnsi" w:hAnsiTheme="minorHAnsi" w:cstheme="minorHAnsi"/>
          <w:sz w:val="22"/>
          <w:szCs w:val="22"/>
        </w:rPr>
        <w:t xml:space="preserve"> Follow the signs to I-395 and I-95 south bound or follow Martin Luther King Junior Blvd south to I-395 to I-95 south bound.  </w:t>
      </w:r>
      <w:r w:rsidR="0035697E" w:rsidRPr="003412EA">
        <w:rPr>
          <w:rFonts w:asciiTheme="minorHAnsi" w:hAnsiTheme="minorHAnsi" w:cstheme="minorHAnsi"/>
          <w:sz w:val="22"/>
          <w:szCs w:val="22"/>
        </w:rPr>
        <w:t xml:space="preserve">Take Exit 49 I-695 towards </w:t>
      </w:r>
      <w:smartTag w:uri="urn:schemas-microsoft-com:office:smarttags" w:element="place">
        <w:r w:rsidR="0035697E" w:rsidRPr="003412EA">
          <w:rPr>
            <w:rFonts w:asciiTheme="minorHAnsi" w:hAnsiTheme="minorHAnsi" w:cstheme="minorHAnsi"/>
            <w:sz w:val="22"/>
            <w:szCs w:val="22"/>
          </w:rPr>
          <w:t>Glen Burnie</w:t>
        </w:r>
      </w:smartTag>
      <w:r w:rsidR="0035697E" w:rsidRPr="003412EA">
        <w:rPr>
          <w:rFonts w:asciiTheme="minorHAnsi" w:hAnsiTheme="minorHAnsi" w:cstheme="minorHAnsi"/>
          <w:sz w:val="22"/>
          <w:szCs w:val="22"/>
        </w:rPr>
        <w:t xml:space="preserve"> (This exit is on the left.)  Proceed on I-695 to Exit </w:t>
      </w:r>
      <w:smartTag w:uri="urn:schemas-microsoft-com:office:smarttags" w:element="Street">
        <w:smartTag w:uri="urn:schemas-microsoft-com:office:smarttags" w:element="address">
          <w:r w:rsidR="0035697E" w:rsidRPr="003412EA">
            <w:rPr>
              <w:rFonts w:asciiTheme="minorHAnsi" w:hAnsiTheme="minorHAnsi" w:cstheme="minorHAnsi"/>
              <w:sz w:val="22"/>
              <w:szCs w:val="22"/>
            </w:rPr>
            <w:t>9 Hollins Ferry Road</w:t>
          </w:r>
        </w:smartTag>
      </w:smartTag>
      <w:r w:rsidR="0035697E" w:rsidRPr="003412EA">
        <w:rPr>
          <w:rFonts w:asciiTheme="minorHAnsi" w:hAnsiTheme="minorHAnsi" w:cstheme="minorHAnsi"/>
          <w:sz w:val="22"/>
          <w:szCs w:val="22"/>
        </w:rPr>
        <w:t xml:space="preserve">.  Turn left at the end of the ramp and proceed 1 mile to a four way </w:t>
      </w:r>
      <w:r w:rsidR="008C7C52">
        <w:rPr>
          <w:rFonts w:asciiTheme="minorHAnsi" w:hAnsiTheme="minorHAnsi" w:cstheme="minorHAnsi"/>
          <w:sz w:val="22"/>
          <w:szCs w:val="22"/>
        </w:rPr>
        <w:t>intersection</w:t>
      </w:r>
      <w:r w:rsidR="0035697E" w:rsidRPr="003412EA">
        <w:rPr>
          <w:rFonts w:asciiTheme="minorHAnsi" w:hAnsiTheme="minorHAnsi" w:cstheme="minorHAnsi"/>
          <w:sz w:val="22"/>
          <w:szCs w:val="22"/>
        </w:rPr>
        <w:t xml:space="preserve">.  Turn left on Halethorpe Farms Road and proceed 0.3 miles.  </w:t>
      </w:r>
      <w:r w:rsidR="00560D21" w:rsidRPr="003412EA">
        <w:rPr>
          <w:rFonts w:asciiTheme="minorHAnsi" w:hAnsiTheme="minorHAnsi" w:cstheme="minorHAnsi"/>
          <w:sz w:val="22"/>
          <w:szCs w:val="22"/>
        </w:rPr>
        <w:t>Cross over the railroad tracks and t</w:t>
      </w:r>
      <w:r w:rsidR="0035697E" w:rsidRPr="003412EA">
        <w:rPr>
          <w:rFonts w:asciiTheme="minorHAnsi" w:hAnsiTheme="minorHAnsi" w:cstheme="minorHAnsi"/>
          <w:sz w:val="22"/>
          <w:szCs w:val="22"/>
        </w:rPr>
        <w:t>he road ends at the Food Bank’s driveway/entrance.</w:t>
      </w:r>
    </w:p>
    <w:p w:rsidR="0035697E" w:rsidRPr="003412EA" w:rsidRDefault="0035697E" w:rsidP="007D12E2">
      <w:pPr>
        <w:widowControl w:val="0"/>
        <w:tabs>
          <w:tab w:val="left" w:pos="0"/>
        </w:tabs>
        <w:spacing w:line="260" w:lineRule="exact"/>
        <w:ind w:left="450"/>
        <w:rPr>
          <w:rFonts w:asciiTheme="minorHAnsi" w:hAnsiTheme="minorHAnsi" w:cstheme="minorHAnsi"/>
          <w:b/>
          <w:sz w:val="22"/>
          <w:szCs w:val="22"/>
        </w:rPr>
      </w:pPr>
    </w:p>
    <w:p w:rsidR="00EF053F" w:rsidRPr="003412EA" w:rsidRDefault="00EF053F" w:rsidP="0035697E">
      <w:pPr>
        <w:widowControl w:val="0"/>
        <w:tabs>
          <w:tab w:val="left" w:pos="0"/>
        </w:tabs>
        <w:spacing w:line="260" w:lineRule="exact"/>
        <w:ind w:left="450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sz w:val="22"/>
          <w:szCs w:val="22"/>
        </w:rPr>
        <w:t>Parking:</w:t>
      </w:r>
    </w:p>
    <w:p w:rsidR="00EF053F" w:rsidRPr="003412EA" w:rsidRDefault="00EF053F" w:rsidP="00EF053F">
      <w:pPr>
        <w:pStyle w:val="BodyTextIndent2"/>
        <w:spacing w:line="240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sz w:val="22"/>
          <w:szCs w:val="22"/>
        </w:rPr>
        <w:t>Free parking</w:t>
      </w:r>
      <w:r w:rsidR="0080686C" w:rsidRPr="003412EA">
        <w:rPr>
          <w:rFonts w:asciiTheme="minorHAnsi" w:hAnsiTheme="minorHAnsi" w:cstheme="minorHAnsi"/>
          <w:sz w:val="22"/>
          <w:szCs w:val="22"/>
        </w:rPr>
        <w:t xml:space="preserve"> is provided</w:t>
      </w:r>
      <w:r w:rsidRPr="003412EA">
        <w:rPr>
          <w:rFonts w:asciiTheme="minorHAnsi" w:hAnsiTheme="minorHAnsi" w:cstheme="minorHAnsi"/>
          <w:sz w:val="22"/>
          <w:szCs w:val="22"/>
        </w:rPr>
        <w:t xml:space="preserve"> in the front for visitors, volunteers and donation drop off.  There is a special order and pick-up area in the rear for providers.  Trailers DO NOT fit in the back of the building.</w:t>
      </w:r>
    </w:p>
    <w:p w:rsidR="00EF053F" w:rsidRPr="003412EA" w:rsidRDefault="00EF053F" w:rsidP="00EF053F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412EA">
        <w:rPr>
          <w:rFonts w:asciiTheme="minorHAnsi" w:hAnsiTheme="minorHAnsi" w:cstheme="minorHAnsi"/>
          <w:b/>
          <w:sz w:val="22"/>
          <w:szCs w:val="22"/>
          <w:u w:val="single"/>
        </w:rPr>
        <w:t>Hours of Operation:</w:t>
      </w:r>
    </w:p>
    <w:p w:rsidR="00306EE6" w:rsidRPr="003412EA" w:rsidRDefault="00EF053F" w:rsidP="003412EA">
      <w:pPr>
        <w:ind w:left="720"/>
        <w:rPr>
          <w:rFonts w:asciiTheme="minorHAnsi" w:hAnsiTheme="minorHAnsi" w:cstheme="minorHAnsi"/>
          <w:sz w:val="22"/>
          <w:szCs w:val="22"/>
        </w:rPr>
      </w:pPr>
      <w:r w:rsidRPr="003412EA">
        <w:rPr>
          <w:rFonts w:asciiTheme="minorHAnsi" w:hAnsiTheme="minorHAnsi" w:cstheme="minorHAnsi"/>
          <w:sz w:val="22"/>
          <w:szCs w:val="22"/>
        </w:rPr>
        <w:t xml:space="preserve">The warehouse is open from 9:00 a.m. to </w:t>
      </w:r>
      <w:r w:rsidR="007D12E2" w:rsidRPr="003412EA">
        <w:rPr>
          <w:rFonts w:asciiTheme="minorHAnsi" w:hAnsiTheme="minorHAnsi" w:cstheme="minorHAnsi"/>
          <w:sz w:val="22"/>
          <w:szCs w:val="22"/>
        </w:rPr>
        <w:t>3</w:t>
      </w:r>
      <w:r w:rsidRPr="003412EA">
        <w:rPr>
          <w:rFonts w:asciiTheme="minorHAnsi" w:hAnsiTheme="minorHAnsi" w:cstheme="minorHAnsi"/>
          <w:sz w:val="22"/>
          <w:szCs w:val="22"/>
        </w:rPr>
        <w:t>:00 p.m. Monday through Fri</w:t>
      </w:r>
      <w:r w:rsidR="003412EA">
        <w:rPr>
          <w:rFonts w:asciiTheme="minorHAnsi" w:hAnsiTheme="minorHAnsi" w:cstheme="minorHAnsi"/>
          <w:sz w:val="22"/>
          <w:szCs w:val="22"/>
        </w:rPr>
        <w:t xml:space="preserve">day for deliveries.    </w:t>
      </w:r>
      <w:r w:rsidRPr="003412EA">
        <w:rPr>
          <w:rFonts w:asciiTheme="minorHAnsi" w:hAnsiTheme="minorHAnsi" w:cstheme="minorHAnsi"/>
          <w:sz w:val="22"/>
          <w:szCs w:val="22"/>
        </w:rPr>
        <w:t>Office hours are 8:30 a.m. to 5:00 p.m.</w:t>
      </w:r>
    </w:p>
    <w:sectPr w:rsidR="00306EE6" w:rsidRPr="003412EA" w:rsidSect="00433535">
      <w:footerReference w:type="even" r:id="rId8"/>
      <w:footerReference w:type="default" r:id="rId9"/>
      <w:pgSz w:w="12240" w:h="15840"/>
      <w:pgMar w:top="1008" w:right="1152" w:bottom="1008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18C" w:rsidRDefault="00F6318C">
      <w:r>
        <w:separator/>
      </w:r>
    </w:p>
  </w:endnote>
  <w:endnote w:type="continuationSeparator" w:id="0">
    <w:p w:rsidR="00F6318C" w:rsidRDefault="00F6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2BE" w:rsidRDefault="00B712BE" w:rsidP="00C45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712BE" w:rsidRDefault="00B712B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2BE" w:rsidRDefault="00B712BE">
    <w:pPr>
      <w:pStyle w:val="Footer"/>
    </w:pPr>
    <w:r>
      <w:tab/>
      <w:t xml:space="preserve">- </w:t>
    </w:r>
    <w:r w:rsidR="00547670">
      <w:fldChar w:fldCharType="begin"/>
    </w:r>
    <w:r w:rsidR="00547670">
      <w:instrText xml:space="preserve"> PAGE </w:instrText>
    </w:r>
    <w:r w:rsidR="00547670">
      <w:fldChar w:fldCharType="separate"/>
    </w:r>
    <w:r w:rsidR="003E0932">
      <w:rPr>
        <w:noProof/>
      </w:rPr>
      <w:t>2</w:t>
    </w:r>
    <w:r w:rsidR="00547670">
      <w:rPr>
        <w:noProof/>
      </w:rP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18C" w:rsidRDefault="00F6318C">
      <w:r>
        <w:separator/>
      </w:r>
    </w:p>
  </w:footnote>
  <w:footnote w:type="continuationSeparator" w:id="0">
    <w:p w:rsidR="00F6318C" w:rsidRDefault="00F631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C54650"/>
    <w:multiLevelType w:val="hybridMultilevel"/>
    <w:tmpl w:val="78305A16"/>
    <w:lvl w:ilvl="0" w:tplc="04090001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53F"/>
    <w:rsid w:val="000671FA"/>
    <w:rsid w:val="000C750A"/>
    <w:rsid w:val="000E6356"/>
    <w:rsid w:val="00112056"/>
    <w:rsid w:val="0017651D"/>
    <w:rsid w:val="00185D8C"/>
    <w:rsid w:val="001A18D4"/>
    <w:rsid w:val="001B2444"/>
    <w:rsid w:val="00277E2E"/>
    <w:rsid w:val="002A1FF6"/>
    <w:rsid w:val="00306EE6"/>
    <w:rsid w:val="003412EA"/>
    <w:rsid w:val="0035697E"/>
    <w:rsid w:val="003E0932"/>
    <w:rsid w:val="00433535"/>
    <w:rsid w:val="0054254A"/>
    <w:rsid w:val="00547670"/>
    <w:rsid w:val="00560D21"/>
    <w:rsid w:val="005A6354"/>
    <w:rsid w:val="0062025B"/>
    <w:rsid w:val="00657382"/>
    <w:rsid w:val="006D462B"/>
    <w:rsid w:val="00724911"/>
    <w:rsid w:val="007C14B0"/>
    <w:rsid w:val="007D12E2"/>
    <w:rsid w:val="0080686C"/>
    <w:rsid w:val="00814F5D"/>
    <w:rsid w:val="008415C9"/>
    <w:rsid w:val="00871136"/>
    <w:rsid w:val="008C7C52"/>
    <w:rsid w:val="008D19AF"/>
    <w:rsid w:val="008D7654"/>
    <w:rsid w:val="009778A5"/>
    <w:rsid w:val="00A7407F"/>
    <w:rsid w:val="00B43EF6"/>
    <w:rsid w:val="00B712BE"/>
    <w:rsid w:val="00BA52AD"/>
    <w:rsid w:val="00C450D4"/>
    <w:rsid w:val="00C67362"/>
    <w:rsid w:val="00C87CEB"/>
    <w:rsid w:val="00CB4A22"/>
    <w:rsid w:val="00DD3724"/>
    <w:rsid w:val="00DD5ED6"/>
    <w:rsid w:val="00E078CE"/>
    <w:rsid w:val="00EF053F"/>
    <w:rsid w:val="00F6318C"/>
    <w:rsid w:val="00F631F2"/>
    <w:rsid w:val="00FB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docId w15:val="{E9CB18AB-A82E-4B09-BA05-C37C6928E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53F"/>
    <w:rPr>
      <w:sz w:val="24"/>
      <w:szCs w:val="24"/>
    </w:rPr>
  </w:style>
  <w:style w:type="paragraph" w:styleId="Heading1">
    <w:name w:val="heading 1"/>
    <w:basedOn w:val="Normal"/>
    <w:next w:val="Normal"/>
    <w:qFormat/>
    <w:rsid w:val="00EF053F"/>
    <w:pPr>
      <w:keepNext/>
      <w:outlineLvl w:val="0"/>
    </w:pPr>
    <w:rPr>
      <w:b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EF053F"/>
    <w:pPr>
      <w:spacing w:after="120" w:line="480" w:lineRule="auto"/>
      <w:ind w:left="360"/>
    </w:pPr>
  </w:style>
  <w:style w:type="paragraph" w:styleId="Footer">
    <w:name w:val="footer"/>
    <w:basedOn w:val="Normal"/>
    <w:rsid w:val="00EF05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F053F"/>
  </w:style>
  <w:style w:type="paragraph" w:styleId="BalloonText">
    <w:name w:val="Balloon Text"/>
    <w:basedOn w:val="Normal"/>
    <w:link w:val="BalloonTextChar"/>
    <w:rsid w:val="003412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12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12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DIRECTIONS</vt:lpstr>
    </vt:vector>
  </TitlesOfParts>
  <Company>Microsoft</Company>
  <LinksUpToDate>false</LinksUpToDate>
  <CharactersWithSpaces>2543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DIRECTIONS</dc:title>
  <dc:creator>marsiglia</dc:creator>
  <cp:lastModifiedBy>Kelsey Gower</cp:lastModifiedBy>
  <cp:revision>9</cp:revision>
  <dcterms:created xsi:type="dcterms:W3CDTF">2014-10-06T18:49:00Z</dcterms:created>
  <dcterms:modified xsi:type="dcterms:W3CDTF">2015-10-05T12:35:00Z</dcterms:modified>
</cp:coreProperties>
</file>